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3FBD" w14:textId="0F5C527C" w:rsidR="0071378D" w:rsidRDefault="0071378D">
      <w:pPr>
        <w:rPr>
          <w:rFonts w:cs="Times New Roman"/>
          <w:szCs w:val="24"/>
        </w:rPr>
      </w:pPr>
    </w:p>
    <w:p w14:paraId="63D52780" w14:textId="77777777" w:rsidR="001B0BED" w:rsidRPr="00766A2C" w:rsidRDefault="001B0BED">
      <w:pPr>
        <w:rPr>
          <w:rFonts w:cs="Times New Roman"/>
          <w:szCs w:val="24"/>
        </w:rPr>
      </w:pPr>
      <w:bookmarkStart w:id="0" w:name="_GoBack"/>
      <w:bookmarkEnd w:id="0"/>
    </w:p>
    <w:p w14:paraId="5189A8F8" w14:textId="77777777" w:rsidR="008E272C" w:rsidRDefault="008E272C" w:rsidP="008E272C">
      <w:pPr>
        <w:jc w:val="center"/>
        <w:rPr>
          <w:rFonts w:cs="Times New Roman"/>
          <w:b/>
          <w:sz w:val="48"/>
          <w:szCs w:val="48"/>
        </w:rPr>
      </w:pPr>
      <w:r w:rsidRPr="00534D43">
        <w:rPr>
          <w:rFonts w:cs="Times New Roman"/>
          <w:b/>
          <w:sz w:val="48"/>
          <w:szCs w:val="48"/>
        </w:rPr>
        <w:t xml:space="preserve">Deník praxe </w:t>
      </w:r>
    </w:p>
    <w:p w14:paraId="292425DC" w14:textId="77777777" w:rsidR="009058D9" w:rsidRPr="009058D9" w:rsidRDefault="009058D9" w:rsidP="008E272C">
      <w:pPr>
        <w:jc w:val="center"/>
        <w:rPr>
          <w:rFonts w:cs="Times New Roman"/>
          <w:b/>
          <w:sz w:val="40"/>
          <w:szCs w:val="40"/>
        </w:rPr>
      </w:pPr>
      <w:r w:rsidRPr="009058D9">
        <w:rPr>
          <w:rFonts w:cs="Times New Roman"/>
          <w:b/>
          <w:sz w:val="40"/>
          <w:szCs w:val="40"/>
        </w:rPr>
        <w:t>z předmětu</w:t>
      </w:r>
    </w:p>
    <w:p w14:paraId="6ACD34BF" w14:textId="7C873AD7" w:rsidR="00BF04B6" w:rsidRDefault="00534D43" w:rsidP="00BF04B6">
      <w:pPr>
        <w:jc w:val="center"/>
        <w:rPr>
          <w:rFonts w:cs="Times New Roman"/>
          <w:b/>
          <w:sz w:val="40"/>
          <w:szCs w:val="40"/>
        </w:rPr>
      </w:pPr>
      <w:r w:rsidRPr="00BF04B6">
        <w:rPr>
          <w:rFonts w:cs="Times New Roman"/>
          <w:b/>
          <w:sz w:val="40"/>
          <w:szCs w:val="40"/>
        </w:rPr>
        <w:t xml:space="preserve">Choroby </w:t>
      </w:r>
      <w:r w:rsidR="00775A6B">
        <w:rPr>
          <w:rFonts w:cs="Times New Roman"/>
          <w:b/>
          <w:sz w:val="40"/>
          <w:szCs w:val="40"/>
        </w:rPr>
        <w:t>plazů, ptáků a drobných savců</w:t>
      </w:r>
    </w:p>
    <w:p w14:paraId="6AE93327" w14:textId="77777777" w:rsidR="001B0BED" w:rsidRPr="00BF04B6" w:rsidRDefault="001B0BED" w:rsidP="00BF04B6">
      <w:pPr>
        <w:jc w:val="center"/>
        <w:rPr>
          <w:rFonts w:cs="Times New Roman"/>
          <w:b/>
          <w:sz w:val="40"/>
          <w:szCs w:val="40"/>
        </w:rPr>
      </w:pPr>
    </w:p>
    <w:p w14:paraId="5A820D91" w14:textId="77777777" w:rsidR="001B0BED" w:rsidRPr="00766A2C" w:rsidRDefault="001B0BED" w:rsidP="001B0BED">
      <w:pPr>
        <w:jc w:val="center"/>
        <w:rPr>
          <w:rFonts w:cs="Times New Roman"/>
          <w:szCs w:val="24"/>
        </w:rPr>
      </w:pPr>
      <w:r w:rsidRPr="00AD2BA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A21C117" wp14:editId="0BF97842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294765" cy="1294765"/>
            <wp:effectExtent l="0" t="0" r="635" b="635"/>
            <wp:wrapTopAndBottom/>
            <wp:docPr id="5" name="Obrázek 5" descr="C:\Users\01\OneDrive - Veterinární a farmaceutická univerzita Brno\dokumenty\vfu_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OneDrive - Veterinární a farmaceutická univerzita Brno\dokumenty\vfu_logo_mo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4F4F76" w14:textId="77777777" w:rsidR="001B0BED" w:rsidRDefault="001B0BED" w:rsidP="001B0BED">
      <w:pPr>
        <w:rPr>
          <w:rFonts w:cs="Times New Roman"/>
          <w:szCs w:val="24"/>
        </w:rPr>
      </w:pPr>
    </w:p>
    <w:p w14:paraId="56F59EAC" w14:textId="77777777" w:rsidR="001B0BED" w:rsidRPr="00766A2C" w:rsidRDefault="001B0BED" w:rsidP="001B0BED">
      <w:pPr>
        <w:rPr>
          <w:rFonts w:cs="Times New Roman"/>
          <w:szCs w:val="24"/>
        </w:rPr>
      </w:pPr>
    </w:p>
    <w:p w14:paraId="27D50474" w14:textId="77777777" w:rsidR="001B0BED" w:rsidRPr="00766A2C" w:rsidRDefault="001B0BED" w:rsidP="001B0BE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</w:t>
      </w:r>
    </w:p>
    <w:p w14:paraId="3218930F" w14:textId="77777777" w:rsidR="001B0BED" w:rsidRDefault="001B0BED" w:rsidP="001B0BED">
      <w:pPr>
        <w:jc w:val="center"/>
        <w:rPr>
          <w:rFonts w:cs="Times New Roman"/>
          <w:szCs w:val="24"/>
          <w:highlight w:val="yellow"/>
        </w:rPr>
      </w:pPr>
      <w:r w:rsidRPr="00766A2C">
        <w:rPr>
          <w:rFonts w:cs="Times New Roman"/>
          <w:szCs w:val="24"/>
          <w:highlight w:val="yellow"/>
        </w:rPr>
        <w:t>Jméno, příjmení studenta</w:t>
      </w:r>
    </w:p>
    <w:p w14:paraId="73CE73C6" w14:textId="77777777" w:rsidR="001B0BED" w:rsidRPr="00233BC8" w:rsidRDefault="001B0BED" w:rsidP="001B0BED">
      <w:pPr>
        <w:jc w:val="center"/>
        <w:rPr>
          <w:rFonts w:cs="Times New Roman"/>
          <w:szCs w:val="24"/>
          <w:u w:val="single"/>
        </w:rPr>
      </w:pPr>
      <w:r w:rsidRPr="00233BC8">
        <w:rPr>
          <w:rFonts w:cs="Times New Roman"/>
          <w:szCs w:val="24"/>
          <w:u w:val="single"/>
        </w:rPr>
        <w:t>___</w:t>
      </w:r>
      <w:proofErr w:type="gramStart"/>
      <w:r w:rsidRPr="00233BC8">
        <w:rPr>
          <w:rFonts w:cs="Times New Roman"/>
          <w:szCs w:val="24"/>
          <w:u w:val="single"/>
        </w:rPr>
        <w:t>V  .</w:t>
      </w:r>
      <w:proofErr w:type="gramEnd"/>
      <w:r w:rsidRPr="00233BC8">
        <w:rPr>
          <w:rFonts w:cs="Times New Roman"/>
          <w:szCs w:val="24"/>
          <w:u w:val="single"/>
        </w:rPr>
        <w:t xml:space="preserve">  .  .  .  .  @vfu.cz___</w:t>
      </w:r>
    </w:p>
    <w:p w14:paraId="523C5E27" w14:textId="77777777" w:rsidR="001B0BED" w:rsidRPr="00766A2C" w:rsidRDefault="001B0BED" w:rsidP="001B0BED">
      <w:pPr>
        <w:jc w:val="center"/>
        <w:rPr>
          <w:rFonts w:cs="Times New Roman"/>
          <w:szCs w:val="24"/>
        </w:rPr>
      </w:pPr>
      <w:r w:rsidRPr="00766A2C">
        <w:rPr>
          <w:rFonts w:cs="Times New Roman"/>
          <w:szCs w:val="24"/>
          <w:highlight w:val="yellow"/>
        </w:rPr>
        <w:t>Identifikační číslo studenta</w:t>
      </w:r>
    </w:p>
    <w:p w14:paraId="70F4D54F" w14:textId="77777777" w:rsidR="001B0BED" w:rsidRPr="00766A2C" w:rsidRDefault="001B0BED" w:rsidP="001B0BE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81470F">
        <w:rPr>
          <w:rFonts w:cs="Times New Roman"/>
          <w:szCs w:val="24"/>
        </w:rPr>
        <w:t>. ročník MSP</w:t>
      </w:r>
      <w:r w:rsidRPr="00766A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Veterinární lékařství</w:t>
      </w:r>
    </w:p>
    <w:p w14:paraId="7BA81B0D" w14:textId="77777777" w:rsidR="001B0BED" w:rsidRPr="00766A2C" w:rsidRDefault="001B0BED" w:rsidP="001B0BED">
      <w:pPr>
        <w:jc w:val="center"/>
        <w:rPr>
          <w:rFonts w:cs="Times New Roman"/>
          <w:szCs w:val="24"/>
        </w:rPr>
      </w:pPr>
      <w:r w:rsidRPr="00766A2C">
        <w:rPr>
          <w:rFonts w:cs="Times New Roman"/>
          <w:szCs w:val="24"/>
        </w:rPr>
        <w:t xml:space="preserve">akademický rok </w:t>
      </w:r>
      <w:r w:rsidRPr="00766A2C">
        <w:rPr>
          <w:rFonts w:cs="Times New Roman"/>
          <w:szCs w:val="24"/>
          <w:highlight w:val="yellow"/>
        </w:rPr>
        <w:t>20</w:t>
      </w:r>
      <w:r>
        <w:rPr>
          <w:rFonts w:cs="Times New Roman"/>
          <w:szCs w:val="24"/>
          <w:highlight w:val="yellow"/>
        </w:rPr>
        <w:t>__</w:t>
      </w:r>
      <w:r w:rsidRPr="00766A2C">
        <w:rPr>
          <w:rFonts w:cs="Times New Roman"/>
          <w:szCs w:val="24"/>
          <w:highlight w:val="yellow"/>
        </w:rPr>
        <w:t>/20</w:t>
      </w:r>
      <w:r>
        <w:rPr>
          <w:rFonts w:cs="Times New Roman"/>
          <w:szCs w:val="24"/>
          <w:highlight w:val="yellow"/>
        </w:rPr>
        <w:t>__</w:t>
      </w:r>
    </w:p>
    <w:p w14:paraId="7B22BC87" w14:textId="77777777" w:rsidR="001B0BED" w:rsidRDefault="001B0BED" w:rsidP="001B0BED">
      <w:pPr>
        <w:jc w:val="center"/>
        <w:rPr>
          <w:rFonts w:cs="Times New Roman"/>
          <w:szCs w:val="24"/>
        </w:rPr>
      </w:pPr>
    </w:p>
    <w:p w14:paraId="7EA77C27" w14:textId="77777777" w:rsidR="001B0BED" w:rsidRPr="00766A2C" w:rsidRDefault="001B0BED" w:rsidP="001B0BED">
      <w:pPr>
        <w:jc w:val="center"/>
        <w:rPr>
          <w:rFonts w:cs="Times New Roman"/>
          <w:szCs w:val="24"/>
        </w:rPr>
      </w:pPr>
    </w:p>
    <w:p w14:paraId="7A52E0C5" w14:textId="77777777" w:rsidR="001B0BED" w:rsidRDefault="001B0BED" w:rsidP="001B0BED">
      <w:pPr>
        <w:rPr>
          <w:rFonts w:cs="Times New Roman"/>
          <w:szCs w:val="24"/>
          <w:highlight w:val="yellow"/>
        </w:rPr>
      </w:pPr>
      <w:r w:rsidRPr="00766A2C">
        <w:rPr>
          <w:rFonts w:cs="Times New Roman"/>
          <w:b/>
          <w:szCs w:val="24"/>
        </w:rPr>
        <w:t>Místo výkonu praxe:</w:t>
      </w:r>
      <w:r w:rsidRPr="00766A2C">
        <w:rPr>
          <w:rFonts w:cs="Times New Roman"/>
          <w:szCs w:val="24"/>
        </w:rPr>
        <w:t xml:space="preserve"> </w:t>
      </w:r>
      <w:r w:rsidRPr="00766A2C">
        <w:rPr>
          <w:rFonts w:cs="Times New Roman"/>
          <w:szCs w:val="24"/>
          <w:highlight w:val="yellow"/>
        </w:rPr>
        <w:t>název a adresa poskytovatele praxe</w:t>
      </w:r>
      <w:r>
        <w:rPr>
          <w:rFonts w:cs="Times New Roman"/>
          <w:szCs w:val="24"/>
        </w:rPr>
        <w:t xml:space="preserve">, </w:t>
      </w:r>
      <w:r w:rsidRPr="00D503C3">
        <w:rPr>
          <w:rFonts w:cs="Times New Roman"/>
          <w:szCs w:val="24"/>
          <w:highlight w:val="yellow"/>
        </w:rPr>
        <w:t>odkaz na web pracoviště</w:t>
      </w:r>
    </w:p>
    <w:p w14:paraId="243403A9" w14:textId="77777777" w:rsidR="001B0BED" w:rsidRPr="00766A2C" w:rsidRDefault="001B0BED" w:rsidP="001B0BED">
      <w:pPr>
        <w:rPr>
          <w:rFonts w:cs="Times New Roman"/>
          <w:szCs w:val="24"/>
        </w:rPr>
      </w:pPr>
    </w:p>
    <w:p w14:paraId="7A7D297B" w14:textId="77777777" w:rsidR="001B0BED" w:rsidRPr="00766A2C" w:rsidRDefault="001B0BED" w:rsidP="001B0BED">
      <w:pPr>
        <w:rPr>
          <w:rFonts w:cs="Times New Roman"/>
          <w:b/>
          <w:szCs w:val="24"/>
        </w:rPr>
      </w:pPr>
    </w:p>
    <w:p w14:paraId="56D243F3" w14:textId="6AFC8EF0" w:rsidR="00F8671D" w:rsidRDefault="0071378D" w:rsidP="00F8671D">
      <w:pPr>
        <w:rPr>
          <w:rFonts w:cs="Times New Roman"/>
          <w:szCs w:val="24"/>
          <w:u w:val="single"/>
        </w:rPr>
      </w:pPr>
      <w:r w:rsidRPr="00766A2C">
        <w:rPr>
          <w:rFonts w:cs="Times New Roman"/>
          <w:b/>
          <w:szCs w:val="24"/>
        </w:rPr>
        <w:t>Doba konání praxe:</w:t>
      </w:r>
      <w:r w:rsidR="00165DB3" w:rsidRPr="00766A2C">
        <w:rPr>
          <w:rFonts w:cs="Times New Roman"/>
          <w:szCs w:val="24"/>
        </w:rPr>
        <w:t xml:space="preserve"> </w:t>
      </w:r>
      <w:r w:rsidR="002A5E81" w:rsidRPr="00766A2C">
        <w:rPr>
          <w:rFonts w:cs="Times New Roman"/>
          <w:szCs w:val="24"/>
          <w:highlight w:val="yellow"/>
        </w:rPr>
        <w:t xml:space="preserve">termín nástupu a </w:t>
      </w:r>
      <w:r w:rsidR="002A5E81" w:rsidRPr="00775A6B">
        <w:rPr>
          <w:rFonts w:cs="Times New Roman"/>
          <w:szCs w:val="24"/>
          <w:highlight w:val="yellow"/>
        </w:rPr>
        <w:t>ukončení (</w:t>
      </w:r>
      <w:r w:rsidR="00076AB7">
        <w:rPr>
          <w:rFonts w:cs="Times New Roman"/>
          <w:szCs w:val="24"/>
          <w:highlight w:val="yellow"/>
        </w:rPr>
        <w:t>2</w:t>
      </w:r>
      <w:r w:rsidR="00534D43" w:rsidRPr="00775A6B">
        <w:rPr>
          <w:rFonts w:cs="Times New Roman"/>
          <w:szCs w:val="24"/>
          <w:highlight w:val="yellow"/>
        </w:rPr>
        <w:t xml:space="preserve"> týdny</w:t>
      </w:r>
      <w:r w:rsidR="00691BBA" w:rsidRPr="00775A6B">
        <w:rPr>
          <w:rFonts w:cs="Times New Roman"/>
          <w:szCs w:val="24"/>
          <w:highlight w:val="yellow"/>
        </w:rPr>
        <w:t xml:space="preserve">, </w:t>
      </w:r>
      <w:r w:rsidR="000E3092">
        <w:rPr>
          <w:rFonts w:cs="Times New Roman"/>
          <w:szCs w:val="24"/>
          <w:highlight w:val="yellow"/>
        </w:rPr>
        <w:t>80</w:t>
      </w:r>
      <w:r w:rsidRPr="00775A6B">
        <w:rPr>
          <w:rFonts w:cs="Times New Roman"/>
          <w:szCs w:val="24"/>
          <w:highlight w:val="yellow"/>
        </w:rPr>
        <w:t xml:space="preserve"> hodin</w:t>
      </w:r>
      <w:r w:rsidR="002A5E81" w:rsidRPr="00775A6B">
        <w:rPr>
          <w:rFonts w:cs="Times New Roman"/>
          <w:szCs w:val="24"/>
          <w:highlight w:val="yellow"/>
        </w:rPr>
        <w:t>)</w:t>
      </w:r>
    </w:p>
    <w:p w14:paraId="5B85B14B" w14:textId="77777777" w:rsidR="00E90804" w:rsidRDefault="00E90804" w:rsidP="001D0376">
      <w:pPr>
        <w:spacing w:line="240" w:lineRule="auto"/>
        <w:jc w:val="both"/>
        <w:rPr>
          <w:rFonts w:cs="Times New Roman"/>
          <w:szCs w:val="24"/>
        </w:rPr>
      </w:pPr>
    </w:p>
    <w:p w14:paraId="32EF794A" w14:textId="77777777" w:rsidR="00E90804" w:rsidRDefault="00E90804" w:rsidP="001D0376">
      <w:pPr>
        <w:spacing w:line="240" w:lineRule="auto"/>
        <w:jc w:val="both"/>
        <w:rPr>
          <w:rFonts w:cs="Times New Roman"/>
          <w:szCs w:val="24"/>
        </w:rPr>
      </w:pPr>
    </w:p>
    <w:p w14:paraId="280CED11" w14:textId="1E40184F" w:rsidR="00F616BF" w:rsidRDefault="00534A14" w:rsidP="001D037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Externí klinická praxe</w:t>
      </w:r>
      <w:r w:rsidR="003D1C3D">
        <w:rPr>
          <w:rFonts w:cs="Times New Roman"/>
          <w:szCs w:val="24"/>
        </w:rPr>
        <w:t xml:space="preserve"> v rozsahu </w:t>
      </w:r>
      <w:r w:rsidR="0040206A">
        <w:rPr>
          <w:rFonts w:cs="Times New Roman"/>
          <w:szCs w:val="24"/>
          <w:highlight w:val="yellow"/>
        </w:rPr>
        <w:t>80</w:t>
      </w:r>
      <w:r w:rsidR="00076AB7">
        <w:rPr>
          <w:rFonts w:cs="Times New Roman"/>
          <w:szCs w:val="24"/>
          <w:highlight w:val="yellow"/>
        </w:rPr>
        <w:t xml:space="preserve"> hod (2</w:t>
      </w:r>
      <w:r w:rsidR="003D1C3D" w:rsidRPr="00775A6B">
        <w:rPr>
          <w:rFonts w:cs="Times New Roman"/>
          <w:szCs w:val="24"/>
          <w:highlight w:val="yellow"/>
        </w:rPr>
        <w:t xml:space="preserve"> týdnů)</w:t>
      </w:r>
      <w:r w:rsidR="003D1C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je součástí blokové výuky 6. ročníku MSP Veterinární lékařství </w:t>
      </w:r>
      <w:r w:rsidR="00E90804">
        <w:rPr>
          <w:rFonts w:cs="Times New Roman"/>
          <w:szCs w:val="24"/>
        </w:rPr>
        <w:t xml:space="preserve">realizované </w:t>
      </w:r>
      <w:r>
        <w:rPr>
          <w:rFonts w:cs="Times New Roman"/>
          <w:szCs w:val="24"/>
        </w:rPr>
        <w:t xml:space="preserve">v rámci </w:t>
      </w:r>
      <w:r w:rsidR="00A36CD5">
        <w:rPr>
          <w:rFonts w:cs="Times New Roman"/>
          <w:szCs w:val="24"/>
        </w:rPr>
        <w:t xml:space="preserve">povinně volitelného </w:t>
      </w:r>
      <w:r>
        <w:rPr>
          <w:rFonts w:cs="Times New Roman"/>
          <w:szCs w:val="24"/>
        </w:rPr>
        <w:t xml:space="preserve">předmětu </w:t>
      </w:r>
      <w:r w:rsidR="00AB5BBE">
        <w:rPr>
          <w:rFonts w:cs="Times New Roman"/>
          <w:szCs w:val="24"/>
        </w:rPr>
        <w:t xml:space="preserve">Choroby </w:t>
      </w:r>
      <w:r w:rsidR="00775A6B">
        <w:rPr>
          <w:rFonts w:cs="Times New Roman"/>
          <w:szCs w:val="24"/>
        </w:rPr>
        <w:t>plazů, ptáků a drobných savců</w:t>
      </w:r>
      <w:r w:rsidR="00AB5BBE">
        <w:rPr>
          <w:rFonts w:cs="Times New Roman"/>
          <w:szCs w:val="24"/>
        </w:rPr>
        <w:t>, který je zakončen</w:t>
      </w:r>
      <w:r>
        <w:rPr>
          <w:rFonts w:cs="Times New Roman"/>
          <w:szCs w:val="24"/>
        </w:rPr>
        <w:t xml:space="preserve"> dílčí státní rigorózní zkouškou. C</w:t>
      </w:r>
      <w:r w:rsidR="005C0B37">
        <w:rPr>
          <w:rFonts w:cs="Times New Roman"/>
          <w:szCs w:val="24"/>
        </w:rPr>
        <w:t>ílem praxe je prohloubení</w:t>
      </w:r>
      <w:r w:rsidR="00AB5BBE">
        <w:rPr>
          <w:rFonts w:cs="Times New Roman"/>
          <w:szCs w:val="24"/>
        </w:rPr>
        <w:t xml:space="preserve"> a posilování</w:t>
      </w:r>
      <w:r w:rsidR="005C0B37">
        <w:rPr>
          <w:rFonts w:cs="Times New Roman"/>
          <w:szCs w:val="24"/>
        </w:rPr>
        <w:t xml:space="preserve"> </w:t>
      </w:r>
      <w:r w:rsidR="00EB49A5">
        <w:rPr>
          <w:rFonts w:cs="Times New Roman"/>
          <w:szCs w:val="24"/>
        </w:rPr>
        <w:t xml:space="preserve">základních </w:t>
      </w:r>
      <w:r w:rsidR="00AB5BBE">
        <w:rPr>
          <w:rFonts w:cs="Times New Roman"/>
          <w:szCs w:val="24"/>
        </w:rPr>
        <w:t xml:space="preserve">dovedností a </w:t>
      </w:r>
      <w:r w:rsidR="00EB49A5">
        <w:rPr>
          <w:rFonts w:cs="Times New Roman"/>
          <w:szCs w:val="24"/>
        </w:rPr>
        <w:t>způsobilostí</w:t>
      </w:r>
      <w:r w:rsidR="00AB5BBE">
        <w:rPr>
          <w:rFonts w:cs="Times New Roman"/>
          <w:szCs w:val="24"/>
        </w:rPr>
        <w:t xml:space="preserve"> </w:t>
      </w:r>
      <w:r w:rsidR="005034ED">
        <w:rPr>
          <w:rFonts w:cs="Times New Roman"/>
          <w:szCs w:val="24"/>
        </w:rPr>
        <w:t>studenta</w:t>
      </w:r>
      <w:r w:rsidR="00AB5BBE">
        <w:rPr>
          <w:rFonts w:cs="Times New Roman"/>
          <w:szCs w:val="24"/>
        </w:rPr>
        <w:t xml:space="preserve"> v oblasti chorob </w:t>
      </w:r>
      <w:r w:rsidR="00775A6B">
        <w:rPr>
          <w:rFonts w:cs="Times New Roman"/>
          <w:szCs w:val="24"/>
        </w:rPr>
        <w:t>plazů, ptáků a drobných savců</w:t>
      </w:r>
      <w:r w:rsidR="00AB5BBE">
        <w:rPr>
          <w:rFonts w:cs="Times New Roman"/>
          <w:szCs w:val="24"/>
        </w:rPr>
        <w:t xml:space="preserve">, případně i dalších </w:t>
      </w:r>
      <w:r w:rsidR="00775A6B">
        <w:rPr>
          <w:rFonts w:cs="Times New Roman"/>
          <w:szCs w:val="24"/>
        </w:rPr>
        <w:t xml:space="preserve">exotických </w:t>
      </w:r>
      <w:r w:rsidR="00AB5BBE">
        <w:rPr>
          <w:rFonts w:cs="Times New Roman"/>
          <w:szCs w:val="24"/>
        </w:rPr>
        <w:t xml:space="preserve">zvířat zájmových chovů, </w:t>
      </w:r>
      <w:r w:rsidR="001D0376">
        <w:rPr>
          <w:rFonts w:cs="Times New Roman"/>
          <w:szCs w:val="24"/>
        </w:rPr>
        <w:t xml:space="preserve">a to </w:t>
      </w:r>
      <w:r w:rsidR="00AB5BBE">
        <w:rPr>
          <w:rFonts w:cs="Times New Roman"/>
          <w:szCs w:val="24"/>
        </w:rPr>
        <w:t xml:space="preserve">ve smyslu rozvoje jeho odborných a profesních kompetencí </w:t>
      </w:r>
      <w:r w:rsidR="001D0376" w:rsidRPr="00127EC3">
        <w:rPr>
          <w:rFonts w:cs="Times New Roman"/>
          <w:color w:val="000000"/>
          <w:szCs w:val="24"/>
        </w:rPr>
        <w:t>využitelných k provozování profese od prvého dne po absolvování studijního programu</w:t>
      </w:r>
      <w:r w:rsidR="001D0376">
        <w:rPr>
          <w:rFonts w:cs="Times New Roman"/>
          <w:color w:val="000000"/>
          <w:szCs w:val="24"/>
        </w:rPr>
        <w:t xml:space="preserve">. </w:t>
      </w:r>
      <w:r w:rsidR="001D0376">
        <w:rPr>
          <w:rFonts w:cs="Times New Roman"/>
          <w:szCs w:val="24"/>
        </w:rPr>
        <w:t xml:space="preserve"> </w:t>
      </w:r>
    </w:p>
    <w:p w14:paraId="12EF6F35" w14:textId="77777777" w:rsidR="00AB5BBE" w:rsidRDefault="00AB5BBE" w:rsidP="00AB5BBE">
      <w:pPr>
        <w:spacing w:line="240" w:lineRule="auto"/>
        <w:jc w:val="both"/>
        <w:rPr>
          <w:rFonts w:cs="Times New Roman"/>
          <w:szCs w:val="24"/>
        </w:rPr>
      </w:pPr>
    </w:p>
    <w:p w14:paraId="068A096B" w14:textId="77777777" w:rsidR="00F616BF" w:rsidRPr="00F616BF" w:rsidRDefault="00F616BF" w:rsidP="00982939">
      <w:pPr>
        <w:spacing w:line="240" w:lineRule="auto"/>
        <w:rPr>
          <w:rFonts w:cs="Times New Roman"/>
          <w:b/>
          <w:szCs w:val="24"/>
        </w:rPr>
      </w:pPr>
      <w:r w:rsidRPr="00F616BF">
        <w:rPr>
          <w:rFonts w:cs="Times New Roman"/>
          <w:b/>
          <w:szCs w:val="24"/>
        </w:rPr>
        <w:t>Charakteristika místa výkonu praxe</w:t>
      </w:r>
    </w:p>
    <w:p w14:paraId="7897F415" w14:textId="77777777" w:rsidR="00F616BF" w:rsidRDefault="00F616BF" w:rsidP="00982939">
      <w:pPr>
        <w:spacing w:line="240" w:lineRule="auto"/>
        <w:rPr>
          <w:rFonts w:cs="Times New Roman"/>
          <w:szCs w:val="24"/>
        </w:rPr>
      </w:pPr>
    </w:p>
    <w:p w14:paraId="787BBBE4" w14:textId="77777777" w:rsidR="000616FC" w:rsidRPr="00843D3D" w:rsidRDefault="006C0F46" w:rsidP="00982939">
      <w:pPr>
        <w:spacing w:line="240" w:lineRule="auto"/>
        <w:rPr>
          <w:rFonts w:cs="Times New Roman"/>
          <w:szCs w:val="24"/>
          <w:u w:val="single"/>
        </w:rPr>
      </w:pPr>
      <w:r w:rsidRPr="00843D3D">
        <w:rPr>
          <w:rFonts w:cs="Times New Roman"/>
          <w:szCs w:val="24"/>
          <w:u w:val="single"/>
        </w:rPr>
        <w:t>Název pracoviště a adresa</w:t>
      </w:r>
      <w:r w:rsidR="000616FC" w:rsidRPr="00843D3D">
        <w:rPr>
          <w:rFonts w:cs="Times New Roman"/>
          <w:szCs w:val="24"/>
          <w:u w:val="single"/>
        </w:rPr>
        <w:t>:</w:t>
      </w:r>
    </w:p>
    <w:p w14:paraId="3DE41A2E" w14:textId="77777777" w:rsidR="000616FC" w:rsidRDefault="000616FC" w:rsidP="00982939">
      <w:pPr>
        <w:spacing w:line="240" w:lineRule="auto"/>
        <w:rPr>
          <w:rFonts w:cs="Times New Roman"/>
          <w:szCs w:val="24"/>
        </w:rPr>
      </w:pPr>
    </w:p>
    <w:p w14:paraId="72CD3664" w14:textId="77777777" w:rsidR="005034ED" w:rsidRDefault="000616FC" w:rsidP="00982939">
      <w:pPr>
        <w:spacing w:line="240" w:lineRule="auto"/>
        <w:rPr>
          <w:rFonts w:cs="Times New Roman"/>
          <w:szCs w:val="24"/>
        </w:rPr>
      </w:pPr>
      <w:r w:rsidRPr="00F62089">
        <w:rPr>
          <w:rFonts w:cs="Times New Roman"/>
          <w:szCs w:val="24"/>
          <w:highlight w:val="yellow"/>
        </w:rPr>
        <w:t>………………………………………………………………………..</w:t>
      </w:r>
      <w:r w:rsidR="006C0F46">
        <w:rPr>
          <w:rFonts w:cs="Times New Roman"/>
          <w:szCs w:val="24"/>
        </w:rPr>
        <w:t xml:space="preserve"> </w:t>
      </w:r>
    </w:p>
    <w:p w14:paraId="45AC98CF" w14:textId="77777777" w:rsidR="006C0F46" w:rsidRDefault="006C0F46" w:rsidP="00982939">
      <w:pPr>
        <w:spacing w:line="240" w:lineRule="auto"/>
        <w:rPr>
          <w:rFonts w:cs="Times New Roman"/>
          <w:szCs w:val="24"/>
        </w:rPr>
      </w:pPr>
    </w:p>
    <w:p w14:paraId="096F080E" w14:textId="77777777" w:rsidR="006C0F46" w:rsidRPr="00843D3D" w:rsidRDefault="000616FC" w:rsidP="00982939">
      <w:pPr>
        <w:spacing w:line="240" w:lineRule="auto"/>
        <w:rPr>
          <w:rFonts w:cs="Times New Roman"/>
          <w:szCs w:val="24"/>
          <w:u w:val="single"/>
        </w:rPr>
      </w:pPr>
      <w:r w:rsidRPr="00843D3D">
        <w:rPr>
          <w:rFonts w:cs="Times New Roman"/>
          <w:szCs w:val="24"/>
          <w:u w:val="single"/>
        </w:rPr>
        <w:t>Orientační poměr</w:t>
      </w:r>
      <w:r w:rsidR="006C0F46" w:rsidRPr="00843D3D">
        <w:rPr>
          <w:rFonts w:cs="Times New Roman"/>
          <w:szCs w:val="24"/>
          <w:u w:val="single"/>
        </w:rPr>
        <w:t xml:space="preserve"> zastoupení jednotlivých druhů </w:t>
      </w:r>
      <w:r w:rsidRPr="00843D3D">
        <w:rPr>
          <w:rFonts w:cs="Times New Roman"/>
          <w:szCs w:val="24"/>
          <w:u w:val="single"/>
        </w:rPr>
        <w:t>ošetřovaných</w:t>
      </w:r>
      <w:r w:rsidR="006C0F46" w:rsidRPr="00843D3D">
        <w:rPr>
          <w:rFonts w:cs="Times New Roman"/>
          <w:szCs w:val="24"/>
          <w:u w:val="single"/>
        </w:rPr>
        <w:t xml:space="preserve"> zvířat daného pracoviš</w:t>
      </w:r>
      <w:r w:rsidRPr="00843D3D">
        <w:rPr>
          <w:rFonts w:cs="Times New Roman"/>
          <w:szCs w:val="24"/>
          <w:u w:val="single"/>
        </w:rPr>
        <w:t>tě</w:t>
      </w:r>
      <w:r w:rsidR="00843D3D">
        <w:rPr>
          <w:rFonts w:cs="Times New Roman"/>
          <w:szCs w:val="24"/>
          <w:u w:val="single"/>
        </w:rPr>
        <w:t>:</w:t>
      </w:r>
    </w:p>
    <w:p w14:paraId="0394C62D" w14:textId="77777777" w:rsidR="000616FC" w:rsidRDefault="000616FC" w:rsidP="00982939">
      <w:pPr>
        <w:spacing w:line="240" w:lineRule="auto"/>
        <w:rPr>
          <w:rFonts w:cs="Times New Roman"/>
          <w:szCs w:val="24"/>
        </w:rPr>
      </w:pPr>
    </w:p>
    <w:p w14:paraId="7D834B97" w14:textId="23F0CABC" w:rsidR="00F62089" w:rsidRDefault="00905E5D" w:rsidP="0098293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(např. </w:t>
      </w:r>
      <w:r w:rsidR="00A36CD5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% </w:t>
      </w:r>
      <w:r w:rsidR="00775A6B">
        <w:rPr>
          <w:rFonts w:cs="Times New Roman"/>
          <w:szCs w:val="24"/>
        </w:rPr>
        <w:t>choroby psů a koček</w:t>
      </w:r>
      <w:r>
        <w:rPr>
          <w:rFonts w:cs="Times New Roman"/>
          <w:szCs w:val="24"/>
        </w:rPr>
        <w:t xml:space="preserve">, </w:t>
      </w:r>
      <w:r w:rsidR="00A36CD5">
        <w:rPr>
          <w:rFonts w:cs="Times New Roman"/>
          <w:szCs w:val="24"/>
        </w:rPr>
        <w:t>40</w:t>
      </w:r>
      <w:r>
        <w:rPr>
          <w:rFonts w:cs="Times New Roman"/>
          <w:szCs w:val="24"/>
        </w:rPr>
        <w:t xml:space="preserve"> % </w:t>
      </w:r>
      <w:r w:rsidR="00775A6B">
        <w:rPr>
          <w:rFonts w:cs="Times New Roman"/>
          <w:szCs w:val="24"/>
        </w:rPr>
        <w:t>plazů, ptáků, drobných savců</w:t>
      </w:r>
      <w:r>
        <w:rPr>
          <w:rFonts w:cs="Times New Roman"/>
          <w:szCs w:val="24"/>
        </w:rPr>
        <w:t xml:space="preserve"> apod.)</w:t>
      </w:r>
      <w:r w:rsidR="00F62089">
        <w:rPr>
          <w:rFonts w:cs="Times New Roman"/>
          <w:szCs w:val="24"/>
        </w:rPr>
        <w:t xml:space="preserve">, případně další charakteristika pracoviště s uvedením jeho specializace. </w:t>
      </w:r>
    </w:p>
    <w:p w14:paraId="30F7D63E" w14:textId="77777777" w:rsidR="00F62089" w:rsidRDefault="00F62089" w:rsidP="00982939">
      <w:pPr>
        <w:spacing w:line="240" w:lineRule="auto"/>
        <w:rPr>
          <w:rFonts w:cs="Times New Roman"/>
          <w:szCs w:val="24"/>
        </w:rPr>
      </w:pPr>
    </w:p>
    <w:p w14:paraId="2EE2E210" w14:textId="77777777" w:rsidR="00F616BF" w:rsidRDefault="00F62089" w:rsidP="00982939">
      <w:pPr>
        <w:spacing w:line="240" w:lineRule="auto"/>
        <w:rPr>
          <w:rFonts w:cs="Times New Roman"/>
          <w:szCs w:val="24"/>
        </w:rPr>
      </w:pPr>
      <w:r w:rsidRPr="00F62089">
        <w:rPr>
          <w:rFonts w:cs="Times New Roman"/>
          <w:szCs w:val="24"/>
          <w:highlight w:val="yellow"/>
        </w:rPr>
        <w:t>………………………………………………………………………</w:t>
      </w:r>
      <w:r w:rsidR="00905E5D">
        <w:rPr>
          <w:rFonts w:cs="Times New Roman"/>
          <w:szCs w:val="24"/>
        </w:rPr>
        <w:t xml:space="preserve"> </w:t>
      </w:r>
    </w:p>
    <w:p w14:paraId="51075BF9" w14:textId="77777777" w:rsidR="00107541" w:rsidRDefault="00107541" w:rsidP="00107541">
      <w:pPr>
        <w:jc w:val="center"/>
        <w:rPr>
          <w:rFonts w:cs="Times New Roman"/>
          <w:b/>
          <w:szCs w:val="24"/>
          <w:u w:val="single"/>
        </w:rPr>
      </w:pPr>
    </w:p>
    <w:p w14:paraId="22604955" w14:textId="77777777" w:rsidR="00843D3D" w:rsidRDefault="00843D3D" w:rsidP="00843D3D">
      <w:pPr>
        <w:spacing w:line="240" w:lineRule="auto"/>
        <w:jc w:val="center"/>
        <w:rPr>
          <w:b/>
        </w:rPr>
      </w:pPr>
    </w:p>
    <w:p w14:paraId="62EA0E9B" w14:textId="77777777" w:rsidR="00843D3D" w:rsidRDefault="00107541" w:rsidP="00843D3D">
      <w:pPr>
        <w:spacing w:line="240" w:lineRule="auto"/>
        <w:jc w:val="center"/>
        <w:rPr>
          <w:b/>
        </w:rPr>
      </w:pPr>
      <w:r>
        <w:rPr>
          <w:b/>
        </w:rPr>
        <w:t>SOUBOR PACIENTŮ</w:t>
      </w:r>
    </w:p>
    <w:p w14:paraId="2B9AC38F" w14:textId="6C833DB2" w:rsidR="00D053A4" w:rsidRPr="00843D3D" w:rsidRDefault="00843D3D" w:rsidP="00D053A4">
      <w:pPr>
        <w:spacing w:after="120" w:line="240" w:lineRule="auto"/>
        <w:jc w:val="center"/>
        <w:rPr>
          <w:b/>
        </w:rPr>
      </w:pPr>
      <w:r>
        <w:rPr>
          <w:b/>
        </w:rPr>
        <w:t>(vyplní student)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58"/>
        <w:gridCol w:w="1123"/>
        <w:gridCol w:w="1199"/>
        <w:gridCol w:w="2594"/>
        <w:gridCol w:w="3732"/>
      </w:tblGrid>
      <w:tr w:rsidR="00D053A4" w14:paraId="714D64FE" w14:textId="77777777" w:rsidTr="007C5791">
        <w:tc>
          <w:tcPr>
            <w:tcW w:w="958" w:type="dxa"/>
          </w:tcPr>
          <w:p w14:paraId="3317738A" w14:textId="77777777" w:rsidR="00D053A4" w:rsidRPr="00FD1576" w:rsidRDefault="00D053A4" w:rsidP="007C57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>Pacient č.</w:t>
            </w:r>
          </w:p>
        </w:tc>
        <w:tc>
          <w:tcPr>
            <w:tcW w:w="1123" w:type="dxa"/>
          </w:tcPr>
          <w:p w14:paraId="25B8447C" w14:textId="77777777" w:rsidR="00D053A4" w:rsidRPr="00FD1576" w:rsidRDefault="00D053A4" w:rsidP="007C57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 xml:space="preserve">Datum </w:t>
            </w:r>
          </w:p>
          <w:p w14:paraId="29280A3C" w14:textId="77777777" w:rsidR="00D053A4" w:rsidRPr="00FD1576" w:rsidRDefault="00D053A4" w:rsidP="007C57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01D7AB0" w14:textId="77777777" w:rsidR="00D053A4" w:rsidRPr="00FD1576" w:rsidRDefault="00D053A4" w:rsidP="007C57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 xml:space="preserve">Nacionále </w:t>
            </w:r>
          </w:p>
        </w:tc>
        <w:tc>
          <w:tcPr>
            <w:tcW w:w="2594" w:type="dxa"/>
          </w:tcPr>
          <w:p w14:paraId="05F87214" w14:textId="77777777" w:rsidR="00D053A4" w:rsidRPr="00FD1576" w:rsidRDefault="00D053A4" w:rsidP="007C57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>Anamnéza/hlavní klinické příznaky</w:t>
            </w:r>
          </w:p>
        </w:tc>
        <w:tc>
          <w:tcPr>
            <w:tcW w:w="3732" w:type="dxa"/>
          </w:tcPr>
          <w:p w14:paraId="273D2F54" w14:textId="77777777" w:rsidR="00D053A4" w:rsidRPr="00FD1576" w:rsidRDefault="00D053A4" w:rsidP="007C579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D1576">
              <w:rPr>
                <w:sz w:val="20"/>
                <w:szCs w:val="20"/>
              </w:rPr>
              <w:t>yšetření, diagnostika, léčba, výsledek léčby</w:t>
            </w:r>
          </w:p>
        </w:tc>
      </w:tr>
      <w:tr w:rsidR="00D053A4" w14:paraId="7947F10C" w14:textId="77777777" w:rsidTr="007C5791">
        <w:trPr>
          <w:trHeight w:val="867"/>
        </w:trPr>
        <w:tc>
          <w:tcPr>
            <w:tcW w:w="958" w:type="dxa"/>
            <w:vAlign w:val="center"/>
          </w:tcPr>
          <w:p w14:paraId="41285621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14:paraId="437CF6CC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14:paraId="2C14BC8A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14:paraId="3291B81A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14:paraId="1B50793E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</w:tr>
      <w:tr w:rsidR="00D053A4" w14:paraId="382E3F3B" w14:textId="77777777" w:rsidTr="007C5791">
        <w:trPr>
          <w:trHeight w:val="851"/>
        </w:trPr>
        <w:tc>
          <w:tcPr>
            <w:tcW w:w="958" w:type="dxa"/>
            <w:vAlign w:val="center"/>
          </w:tcPr>
          <w:p w14:paraId="57F75C08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14:paraId="479296B7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14:paraId="5DACD554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14:paraId="4A80D21B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14:paraId="4B092070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</w:tr>
      <w:tr w:rsidR="00D053A4" w14:paraId="3AF730A2" w14:textId="77777777" w:rsidTr="007C5791">
        <w:trPr>
          <w:trHeight w:val="847"/>
        </w:trPr>
        <w:tc>
          <w:tcPr>
            <w:tcW w:w="958" w:type="dxa"/>
            <w:vAlign w:val="center"/>
          </w:tcPr>
          <w:p w14:paraId="613C8C67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14:paraId="6AE340AE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14:paraId="2B353751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14:paraId="3397EBAE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14:paraId="6639301A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</w:tr>
      <w:tr w:rsidR="00D053A4" w14:paraId="28C47928" w14:textId="77777777" w:rsidTr="007C5791">
        <w:trPr>
          <w:trHeight w:val="847"/>
        </w:trPr>
        <w:tc>
          <w:tcPr>
            <w:tcW w:w="958" w:type="dxa"/>
            <w:vAlign w:val="center"/>
          </w:tcPr>
          <w:p w14:paraId="381192DD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14:paraId="153C043A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14:paraId="3A7AD3AD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14:paraId="15176CF1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14:paraId="3EBB0BE7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</w:tr>
      <w:tr w:rsidR="00D053A4" w14:paraId="74E25D22" w14:textId="77777777" w:rsidTr="007C5791">
        <w:trPr>
          <w:trHeight w:val="847"/>
        </w:trPr>
        <w:tc>
          <w:tcPr>
            <w:tcW w:w="958" w:type="dxa"/>
            <w:vAlign w:val="center"/>
          </w:tcPr>
          <w:p w14:paraId="1468BE03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14:paraId="114E41B3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14:paraId="023B23E2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14:paraId="31DC3CE4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14:paraId="6918BB9D" w14:textId="77777777" w:rsidR="00D053A4" w:rsidRPr="00FD1576" w:rsidRDefault="00D053A4" w:rsidP="007C5791">
            <w:pPr>
              <w:spacing w:line="240" w:lineRule="auto"/>
              <w:jc w:val="center"/>
            </w:pPr>
          </w:p>
        </w:tc>
      </w:tr>
    </w:tbl>
    <w:p w14:paraId="64E5FD2A" w14:textId="016EB1FB" w:rsidR="00D053A4" w:rsidRPr="00FD1576" w:rsidRDefault="00D053A4" w:rsidP="00D053A4">
      <w:pPr>
        <w:spacing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D1576">
        <w:rPr>
          <w:rFonts w:cs="Times New Roman"/>
          <w:sz w:val="20"/>
          <w:szCs w:val="20"/>
        </w:rPr>
        <w:t xml:space="preserve">Přehled pacientů, se kterými se student setkal na své </w:t>
      </w:r>
      <w:r>
        <w:rPr>
          <w:rFonts w:cs="Times New Roman"/>
          <w:sz w:val="20"/>
          <w:szCs w:val="20"/>
        </w:rPr>
        <w:t xml:space="preserve">praxi </w:t>
      </w:r>
    </w:p>
    <w:p w14:paraId="1DA8BE58" w14:textId="77777777" w:rsidR="00F8671D" w:rsidRDefault="00F8671D" w:rsidP="00107541">
      <w:pPr>
        <w:spacing w:line="240" w:lineRule="auto"/>
        <w:jc w:val="both"/>
        <w:rPr>
          <w:rFonts w:cs="Times New Roman"/>
          <w:b/>
          <w:szCs w:val="24"/>
          <w:u w:val="single"/>
        </w:rPr>
      </w:pPr>
    </w:p>
    <w:p w14:paraId="6D9B01B8" w14:textId="59262D78" w:rsidR="00F8671D" w:rsidRDefault="00F8671D" w:rsidP="002E23B9">
      <w:pPr>
        <w:spacing w:line="240" w:lineRule="auto"/>
        <w:rPr>
          <w:rFonts w:cs="Times New Roman"/>
          <w:b/>
          <w:szCs w:val="24"/>
          <w:u w:val="single"/>
        </w:rPr>
      </w:pPr>
    </w:p>
    <w:p w14:paraId="28AB4750" w14:textId="4DA04B46" w:rsidR="00D053A4" w:rsidRDefault="00D053A4" w:rsidP="002E23B9">
      <w:pPr>
        <w:spacing w:line="240" w:lineRule="auto"/>
        <w:rPr>
          <w:rFonts w:cs="Times New Roman"/>
          <w:b/>
          <w:szCs w:val="24"/>
          <w:u w:val="single"/>
        </w:rPr>
      </w:pPr>
    </w:p>
    <w:p w14:paraId="19749D8A" w14:textId="77777777" w:rsidR="00D053A4" w:rsidRDefault="00D053A4" w:rsidP="002E23B9">
      <w:pPr>
        <w:spacing w:line="240" w:lineRule="auto"/>
        <w:rPr>
          <w:rFonts w:cs="Times New Roman"/>
          <w:b/>
          <w:szCs w:val="24"/>
          <w:u w:val="single"/>
        </w:rPr>
      </w:pPr>
    </w:p>
    <w:p w14:paraId="6E9DE22F" w14:textId="5296E409" w:rsidR="000F286A" w:rsidRPr="000714A0" w:rsidRDefault="00D053A4" w:rsidP="000F286A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>
        <w:rPr>
          <w:b/>
        </w:rPr>
        <w:lastRenderedPageBreak/>
        <w:t>SEZNAM ABSOLVOVANÝCH ČINNOSTÍ*</w:t>
      </w:r>
    </w:p>
    <w:p w14:paraId="39FB061B" w14:textId="77777777" w:rsidR="000F286A" w:rsidRPr="00766A2C" w:rsidRDefault="000F286A" w:rsidP="000F286A">
      <w:pPr>
        <w:spacing w:line="240" w:lineRule="auto"/>
        <w:jc w:val="center"/>
        <w:rPr>
          <w:rFonts w:cs="Times New Roman"/>
          <w:b/>
          <w:szCs w:val="24"/>
        </w:rPr>
      </w:pPr>
      <w:r w:rsidRPr="000714A0">
        <w:rPr>
          <w:rFonts w:cs="Times New Roman"/>
          <w:b/>
          <w:szCs w:val="24"/>
        </w:rPr>
        <w:t>(vyplní student)</w:t>
      </w:r>
    </w:p>
    <w:p w14:paraId="6E261C56" w14:textId="77777777" w:rsidR="000F286A" w:rsidRPr="00766A2C" w:rsidRDefault="000F286A" w:rsidP="000F286A">
      <w:pPr>
        <w:rPr>
          <w:rFonts w:cs="Times New Roman"/>
          <w:sz w:val="8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134"/>
        <w:gridCol w:w="1100"/>
      </w:tblGrid>
      <w:tr w:rsidR="004C382B" w:rsidRPr="00766A2C" w14:paraId="22CCFF3D" w14:textId="77777777" w:rsidTr="00720CE8">
        <w:trPr>
          <w:trHeight w:val="539"/>
        </w:trPr>
        <w:tc>
          <w:tcPr>
            <w:tcW w:w="2235" w:type="dxa"/>
            <w:vAlign w:val="bottom"/>
          </w:tcPr>
          <w:p w14:paraId="471A09FA" w14:textId="77777777" w:rsidR="004C382B" w:rsidRPr="001A4861" w:rsidRDefault="0013370B" w:rsidP="004C38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Kompetence/dovednost</w:t>
            </w:r>
          </w:p>
        </w:tc>
        <w:tc>
          <w:tcPr>
            <w:tcW w:w="4819" w:type="dxa"/>
            <w:vAlign w:val="center"/>
          </w:tcPr>
          <w:p w14:paraId="4CFD83AD" w14:textId="77777777" w:rsidR="004C382B" w:rsidRPr="00AF26E0" w:rsidRDefault="004C382B" w:rsidP="004C38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26E0">
              <w:rPr>
                <w:rFonts w:cs="Times New Roman"/>
                <w:b/>
                <w:sz w:val="20"/>
                <w:szCs w:val="20"/>
              </w:rPr>
              <w:t>Popis činnosti</w:t>
            </w:r>
          </w:p>
        </w:tc>
        <w:tc>
          <w:tcPr>
            <w:tcW w:w="1134" w:type="dxa"/>
            <w:vAlign w:val="center"/>
          </w:tcPr>
          <w:p w14:paraId="34B1651B" w14:textId="77777777" w:rsidR="004C382B" w:rsidRPr="00AF26E0" w:rsidRDefault="004C382B" w:rsidP="004C38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26E0">
              <w:rPr>
                <w:rFonts w:cs="Times New Roman"/>
                <w:b/>
                <w:sz w:val="20"/>
                <w:szCs w:val="20"/>
              </w:rPr>
              <w:t>splněno</w:t>
            </w:r>
          </w:p>
        </w:tc>
        <w:tc>
          <w:tcPr>
            <w:tcW w:w="1100" w:type="dxa"/>
            <w:vAlign w:val="center"/>
          </w:tcPr>
          <w:p w14:paraId="14808DCF" w14:textId="77777777" w:rsidR="004C382B" w:rsidRPr="00AF26E0" w:rsidRDefault="004C382B" w:rsidP="004C38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26E0">
              <w:rPr>
                <w:rFonts w:cs="Times New Roman"/>
                <w:b/>
                <w:sz w:val="20"/>
                <w:szCs w:val="20"/>
              </w:rPr>
              <w:t>nesplněno</w:t>
            </w:r>
          </w:p>
        </w:tc>
      </w:tr>
      <w:tr w:rsidR="000714A0" w:rsidRPr="00766A2C" w14:paraId="77760C3A" w14:textId="77777777" w:rsidTr="00720CE8">
        <w:tc>
          <w:tcPr>
            <w:tcW w:w="2235" w:type="dxa"/>
            <w:vMerge w:val="restart"/>
          </w:tcPr>
          <w:p w14:paraId="2D68941D" w14:textId="77777777" w:rsidR="000714A0" w:rsidRPr="001560E4" w:rsidRDefault="000714A0" w:rsidP="0013370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Komunikace a profesní etika</w:t>
            </w:r>
            <w:r w:rsidRPr="001560E4">
              <w:rPr>
                <w:rFonts w:cs="Times New Roman"/>
                <w:b/>
                <w:sz w:val="20"/>
                <w:szCs w:val="20"/>
              </w:rPr>
              <w:t>, vedení lékařských záznamů</w:t>
            </w:r>
          </w:p>
        </w:tc>
        <w:tc>
          <w:tcPr>
            <w:tcW w:w="4819" w:type="dxa"/>
          </w:tcPr>
          <w:p w14:paraId="2006E4EB" w14:textId="77777777" w:rsidR="000714A0" w:rsidRPr="00F53201" w:rsidRDefault="000714A0" w:rsidP="001560E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Získání relevantní anamnézy od majitele, schopnost poskytnou základní instrukce majiteli stran ošetřování pacienta a domácí péče, vedení lékařských záznamů. </w:t>
            </w:r>
          </w:p>
        </w:tc>
        <w:tc>
          <w:tcPr>
            <w:tcW w:w="1134" w:type="dxa"/>
            <w:vAlign w:val="center"/>
          </w:tcPr>
          <w:p w14:paraId="4388D0AE" w14:textId="77777777" w:rsidR="000714A0" w:rsidRPr="00766A2C" w:rsidRDefault="002510FE" w:rsidP="004C382B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428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72BA7DB9" w14:textId="77777777" w:rsidR="000714A0" w:rsidRPr="00766A2C" w:rsidRDefault="002510FE" w:rsidP="004C382B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038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170CB77B" w14:textId="77777777" w:rsidTr="0013370B">
        <w:trPr>
          <w:trHeight w:val="803"/>
        </w:trPr>
        <w:tc>
          <w:tcPr>
            <w:tcW w:w="2235" w:type="dxa"/>
            <w:vMerge/>
          </w:tcPr>
          <w:p w14:paraId="06C00E2D" w14:textId="77777777" w:rsidR="000714A0" w:rsidRDefault="000714A0" w:rsidP="00F41FB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EC86A1" w14:textId="77777777" w:rsidR="000714A0" w:rsidRDefault="000714A0" w:rsidP="00DE262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Komunikace v týmu pracovníků, referování o stavu pacienta, diskuze odborné problematiky s poskytovatelem praxe, řešení etických dilemat, zvadání stresových situací. </w:t>
            </w:r>
          </w:p>
        </w:tc>
        <w:tc>
          <w:tcPr>
            <w:tcW w:w="1134" w:type="dxa"/>
            <w:vAlign w:val="center"/>
          </w:tcPr>
          <w:p w14:paraId="5CF57D64" w14:textId="77777777" w:rsidR="000714A0" w:rsidRPr="00766A2C" w:rsidRDefault="002510FE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176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50D85A4A" w14:textId="77777777" w:rsidR="000714A0" w:rsidRPr="00766A2C" w:rsidRDefault="002510FE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491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64F2DB5B" w14:textId="77777777" w:rsidTr="00720CE8">
        <w:trPr>
          <w:trHeight w:val="707"/>
        </w:trPr>
        <w:tc>
          <w:tcPr>
            <w:tcW w:w="2235" w:type="dxa"/>
            <w:vMerge/>
          </w:tcPr>
          <w:p w14:paraId="5DE7A10E" w14:textId="77777777" w:rsidR="000714A0" w:rsidRDefault="000714A0" w:rsidP="00F41FB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1A78D8" w14:textId="77777777" w:rsidR="000714A0" w:rsidRDefault="000714A0" w:rsidP="0039149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Příprava a odeslání žádanek pro příslušná laboratorní vyšetření. Písemná příprava instrukcí pro majitele týkající se domáčí péče. </w:t>
            </w:r>
          </w:p>
        </w:tc>
        <w:tc>
          <w:tcPr>
            <w:tcW w:w="1134" w:type="dxa"/>
            <w:vAlign w:val="center"/>
          </w:tcPr>
          <w:p w14:paraId="049AB962" w14:textId="77777777" w:rsidR="000714A0" w:rsidRPr="00766A2C" w:rsidRDefault="002510FE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504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3EC69FF2" w14:textId="77777777" w:rsidR="000714A0" w:rsidRPr="00766A2C" w:rsidRDefault="002510FE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05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F41FB5" w:rsidRPr="00766A2C" w14:paraId="16AEF27F" w14:textId="77777777" w:rsidTr="00E90804">
        <w:trPr>
          <w:trHeight w:val="141"/>
        </w:trPr>
        <w:tc>
          <w:tcPr>
            <w:tcW w:w="2235" w:type="dxa"/>
          </w:tcPr>
          <w:p w14:paraId="53D62718" w14:textId="77777777" w:rsidR="00F41FB5" w:rsidRPr="001560E4" w:rsidRDefault="00F41FB5" w:rsidP="00F41FB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Bezpečná fixace a manipulace se zvířaty</w:t>
            </w:r>
          </w:p>
        </w:tc>
        <w:tc>
          <w:tcPr>
            <w:tcW w:w="4819" w:type="dxa"/>
          </w:tcPr>
          <w:p w14:paraId="59A6B948" w14:textId="6EC6546B" w:rsidR="00F41FB5" w:rsidRDefault="00F41FB5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Bezpečná fixace a manipulace </w:t>
            </w:r>
            <w:r w:rsidR="00076AB7">
              <w:rPr>
                <w:rFonts w:cs="Times New Roman"/>
                <w:sz w:val="20"/>
                <w:szCs w:val="20"/>
              </w:rPr>
              <w:t>pacientů</w:t>
            </w:r>
            <w:r>
              <w:rPr>
                <w:rFonts w:cs="Times New Roman"/>
                <w:sz w:val="20"/>
                <w:szCs w:val="20"/>
              </w:rPr>
              <w:t xml:space="preserve"> při vyšetření, o</w:t>
            </w:r>
            <w:r w:rsidR="00076AB7">
              <w:rPr>
                <w:rFonts w:cs="Times New Roman"/>
                <w:sz w:val="20"/>
                <w:szCs w:val="20"/>
              </w:rPr>
              <w:t>dběru vzorků či aplikaci léčiv.</w:t>
            </w:r>
            <w:r w:rsidR="000714A0">
              <w:rPr>
                <w:rFonts w:cs="Times New Roman"/>
                <w:sz w:val="20"/>
                <w:szCs w:val="20"/>
              </w:rPr>
              <w:t xml:space="preserve"> Určení druhu a pohlaví pacienta.</w:t>
            </w:r>
          </w:p>
        </w:tc>
        <w:tc>
          <w:tcPr>
            <w:tcW w:w="1134" w:type="dxa"/>
            <w:vAlign w:val="center"/>
          </w:tcPr>
          <w:p w14:paraId="6C1ED8C5" w14:textId="77777777" w:rsidR="00F41FB5" w:rsidRPr="00766A2C" w:rsidRDefault="002510FE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315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766EE0B2" w14:textId="77777777" w:rsidR="00F41FB5" w:rsidRPr="00766A2C" w:rsidRDefault="002510FE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5179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14:paraId="252B9283" w14:textId="77777777" w:rsidTr="00720CE8">
        <w:tc>
          <w:tcPr>
            <w:tcW w:w="2235" w:type="dxa"/>
          </w:tcPr>
          <w:p w14:paraId="4093B677" w14:textId="77777777" w:rsidR="00D16AC8" w:rsidRPr="001560E4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Klinické vyšetření/odběr a hodnocení vzorků</w:t>
            </w:r>
          </w:p>
        </w:tc>
        <w:tc>
          <w:tcPr>
            <w:tcW w:w="4819" w:type="dxa"/>
          </w:tcPr>
          <w:p w14:paraId="7DCBB8D6" w14:textId="29E470C3" w:rsidR="00D16AC8" w:rsidRPr="001560E4" w:rsidRDefault="00D16AC8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Posouzení celkového zdravotního stavu, </w:t>
            </w:r>
            <w:r w:rsidR="00BD4492">
              <w:rPr>
                <w:rFonts w:cs="Times New Roman"/>
                <w:sz w:val="20"/>
                <w:szCs w:val="20"/>
              </w:rPr>
              <w:t xml:space="preserve">BCS, </w:t>
            </w:r>
            <w:r>
              <w:rPr>
                <w:rFonts w:cs="Times New Roman"/>
                <w:sz w:val="20"/>
                <w:szCs w:val="20"/>
              </w:rPr>
              <w:t>vyšetření triasu, sliznic a oka, kůže a kožních derivátů</w:t>
            </w:r>
            <w:r w:rsidR="00076AB7">
              <w:rPr>
                <w:rFonts w:cs="Times New Roman"/>
                <w:sz w:val="20"/>
                <w:szCs w:val="20"/>
              </w:rPr>
              <w:t xml:space="preserve"> u drobných savců</w:t>
            </w:r>
            <w:r>
              <w:rPr>
                <w:rFonts w:cs="Times New Roman"/>
                <w:sz w:val="20"/>
                <w:szCs w:val="20"/>
              </w:rPr>
              <w:t xml:space="preserve">, základní vyšetření </w:t>
            </w:r>
            <w:r w:rsidR="00076AB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(palpace, auskultace).</w:t>
            </w:r>
          </w:p>
        </w:tc>
        <w:tc>
          <w:tcPr>
            <w:tcW w:w="1134" w:type="dxa"/>
            <w:vAlign w:val="center"/>
          </w:tcPr>
          <w:p w14:paraId="0B7EF723" w14:textId="77777777" w:rsidR="00D16AC8" w:rsidRPr="00766A2C" w:rsidRDefault="002510FE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142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20DBA3E7" w14:textId="77777777" w:rsidR="00D16AC8" w:rsidRPr="00766A2C" w:rsidRDefault="002510FE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366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14:paraId="3D662552" w14:textId="77777777" w:rsidTr="00E90804">
        <w:tc>
          <w:tcPr>
            <w:tcW w:w="2235" w:type="dxa"/>
          </w:tcPr>
          <w:p w14:paraId="6249B9AD" w14:textId="77777777" w:rsidR="000940B3" w:rsidRPr="000940B3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0940B3">
              <w:rPr>
                <w:rFonts w:cs="Times New Roman"/>
                <w:b/>
                <w:sz w:val="20"/>
                <w:szCs w:val="20"/>
              </w:rPr>
              <w:t xml:space="preserve">Ortopedické vyšetření </w:t>
            </w:r>
          </w:p>
        </w:tc>
        <w:tc>
          <w:tcPr>
            <w:tcW w:w="4819" w:type="dxa"/>
          </w:tcPr>
          <w:p w14:paraId="416518FC" w14:textId="3FE7FB21" w:rsidR="000940B3" w:rsidRPr="000940B3" w:rsidRDefault="000940B3" w:rsidP="000714A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940B3">
              <w:rPr>
                <w:rFonts w:cs="Times New Roman"/>
                <w:sz w:val="20"/>
                <w:szCs w:val="20"/>
              </w:rPr>
              <w:t>Vyšetření v pohybu a v klidu, určení končetiny, na kterou pacie</w:t>
            </w:r>
            <w:r w:rsidR="000714A0">
              <w:rPr>
                <w:rFonts w:cs="Times New Roman"/>
                <w:sz w:val="20"/>
                <w:szCs w:val="20"/>
              </w:rPr>
              <w:t>nt kulhá včetně stupně kulhání.</w:t>
            </w:r>
          </w:p>
        </w:tc>
        <w:tc>
          <w:tcPr>
            <w:tcW w:w="1134" w:type="dxa"/>
            <w:vAlign w:val="center"/>
          </w:tcPr>
          <w:p w14:paraId="5E7C4E0B" w14:textId="77777777" w:rsidR="000940B3" w:rsidRPr="00766A2C" w:rsidRDefault="002510FE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266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61CAD54F" w14:textId="77777777" w:rsidR="000940B3" w:rsidRPr="00766A2C" w:rsidRDefault="002510FE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854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14:paraId="48FC8910" w14:textId="77777777" w:rsidTr="00E90804">
        <w:tc>
          <w:tcPr>
            <w:tcW w:w="2235" w:type="dxa"/>
          </w:tcPr>
          <w:p w14:paraId="12B28AAA" w14:textId="77777777" w:rsidR="000940B3" w:rsidRPr="008762A9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14:paraId="667E675C" w14:textId="4AB9EE61" w:rsidR="000940B3" w:rsidRDefault="000940B3" w:rsidP="0095745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957456">
              <w:rPr>
                <w:rFonts w:cs="Times New Roman"/>
                <w:sz w:val="20"/>
                <w:szCs w:val="20"/>
              </w:rPr>
              <w:t>alpace</w:t>
            </w:r>
            <w:r w:rsidR="000714A0">
              <w:rPr>
                <w:rFonts w:cs="Times New Roman"/>
                <w:sz w:val="20"/>
                <w:szCs w:val="20"/>
              </w:rPr>
              <w:t xml:space="preserve"> jednotlivých struktur končetin</w:t>
            </w:r>
            <w:r>
              <w:rPr>
                <w:rFonts w:cs="Times New Roman"/>
                <w:sz w:val="20"/>
                <w:szCs w:val="20"/>
              </w:rPr>
              <w:t>, posouzení rozs</w:t>
            </w:r>
            <w:r w:rsidR="00555317">
              <w:rPr>
                <w:rFonts w:cs="Times New Roman"/>
                <w:sz w:val="20"/>
                <w:szCs w:val="20"/>
              </w:rPr>
              <w:t xml:space="preserve">ahu pohybu jednotlivých kloubů, případné nestability, </w:t>
            </w:r>
            <w:r>
              <w:rPr>
                <w:rFonts w:cs="Times New Roman"/>
                <w:sz w:val="20"/>
                <w:szCs w:val="20"/>
              </w:rPr>
              <w:t xml:space="preserve">identifikace otoku a místa (zdroje) bolestivosti. </w:t>
            </w:r>
          </w:p>
        </w:tc>
        <w:tc>
          <w:tcPr>
            <w:tcW w:w="1134" w:type="dxa"/>
            <w:vAlign w:val="center"/>
          </w:tcPr>
          <w:p w14:paraId="1A5018D4" w14:textId="77777777" w:rsidR="000940B3" w:rsidRPr="00766A2C" w:rsidRDefault="002510FE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7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0DD53FC8" w14:textId="77777777" w:rsidR="000940B3" w:rsidRPr="00766A2C" w:rsidRDefault="002510FE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167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14:paraId="6B081C48" w14:textId="77777777" w:rsidTr="003E4CCA">
        <w:tc>
          <w:tcPr>
            <w:tcW w:w="2235" w:type="dxa"/>
          </w:tcPr>
          <w:p w14:paraId="03E1D60F" w14:textId="77777777" w:rsidR="000940B3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Neurologické vyšetření</w:t>
            </w:r>
          </w:p>
        </w:tc>
        <w:tc>
          <w:tcPr>
            <w:tcW w:w="4819" w:type="dxa"/>
          </w:tcPr>
          <w:p w14:paraId="09DDB26D" w14:textId="77777777" w:rsidR="000940B3" w:rsidRPr="001348D4" w:rsidRDefault="000940B3" w:rsidP="000940B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48D4">
              <w:rPr>
                <w:rFonts w:cs="Times New Roman"/>
                <w:sz w:val="20"/>
                <w:szCs w:val="20"/>
              </w:rPr>
              <w:t>Posouzení vě</w:t>
            </w:r>
            <w:r>
              <w:rPr>
                <w:rFonts w:cs="Times New Roman"/>
                <w:sz w:val="20"/>
                <w:szCs w:val="20"/>
              </w:rPr>
              <w:t>domí, chování, držení a chůze, v</w:t>
            </w:r>
            <w:r w:rsidRPr="001348D4">
              <w:rPr>
                <w:rFonts w:cs="Times New Roman"/>
                <w:sz w:val="20"/>
                <w:szCs w:val="20"/>
              </w:rPr>
              <w:t>yšetření hlavových nervů, postojových reakcí, spinálních reflexů a citlivosti,</w:t>
            </w:r>
            <w:r>
              <w:rPr>
                <w:rFonts w:cs="Times New Roman"/>
                <w:sz w:val="20"/>
                <w:szCs w:val="20"/>
              </w:rPr>
              <w:t xml:space="preserve"> l</w:t>
            </w:r>
            <w:r w:rsidRPr="001348D4">
              <w:rPr>
                <w:rFonts w:cs="Times New Roman"/>
                <w:sz w:val="20"/>
                <w:szCs w:val="20"/>
              </w:rPr>
              <w:t>okalizace podle neurologických příznaků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912C330" w14:textId="77777777" w:rsidR="000940B3" w:rsidRPr="00766A2C" w:rsidRDefault="002510FE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039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7FD6B5C4" w14:textId="77777777" w:rsidR="000940B3" w:rsidRPr="00766A2C" w:rsidRDefault="002510FE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520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14:paraId="332E663E" w14:textId="77777777" w:rsidTr="003E4CCA">
        <w:tc>
          <w:tcPr>
            <w:tcW w:w="2235" w:type="dxa"/>
          </w:tcPr>
          <w:p w14:paraId="1C4900B7" w14:textId="34F7BF6D"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Dermatologické vyšetření</w:t>
            </w:r>
            <w:r w:rsidR="000714A0">
              <w:rPr>
                <w:rFonts w:cs="Times New Roman"/>
                <w:b/>
                <w:sz w:val="20"/>
                <w:szCs w:val="20"/>
              </w:rPr>
              <w:t xml:space="preserve"> a posouzení stavu opeření</w:t>
            </w:r>
          </w:p>
        </w:tc>
        <w:tc>
          <w:tcPr>
            <w:tcW w:w="4819" w:type="dxa"/>
          </w:tcPr>
          <w:p w14:paraId="37AD26ED" w14:textId="2585BDD1" w:rsidR="0050220A" w:rsidRPr="001117C7" w:rsidRDefault="0050220A" w:rsidP="000714A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Vyšetření kůže, p</w:t>
            </w:r>
            <w:r w:rsidRPr="001117C7">
              <w:rPr>
                <w:rFonts w:cs="Times New Roman"/>
                <w:sz w:val="20"/>
                <w:szCs w:val="20"/>
              </w:rPr>
              <w:t>ovr</w:t>
            </w:r>
            <w:r>
              <w:rPr>
                <w:rFonts w:cs="Times New Roman"/>
                <w:sz w:val="20"/>
                <w:szCs w:val="20"/>
              </w:rPr>
              <w:t xml:space="preserve">chový a hluboký kožní seškrab, lepicí páska,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Wood</w:t>
            </w:r>
            <w:proofErr w:type="spellEnd"/>
            <w:r>
              <w:rPr>
                <w:rFonts w:cs="Times New Roman"/>
                <w:sz w:val="20"/>
                <w:szCs w:val="20"/>
              </w:rPr>
              <w:t>, DTM, v</w:t>
            </w:r>
            <w:r w:rsidRPr="001117C7">
              <w:rPr>
                <w:rFonts w:cs="Times New Roman"/>
                <w:sz w:val="20"/>
                <w:szCs w:val="20"/>
              </w:rPr>
              <w:t>yšetření chlupů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117C7">
              <w:rPr>
                <w:rFonts w:cs="Times New Roman"/>
                <w:sz w:val="20"/>
                <w:szCs w:val="20"/>
              </w:rPr>
              <w:t xml:space="preserve"> </w:t>
            </w:r>
            <w:r w:rsidR="000714A0">
              <w:rPr>
                <w:rFonts w:cs="Times New Roman"/>
                <w:sz w:val="20"/>
                <w:szCs w:val="20"/>
              </w:rPr>
              <w:t>Kontrola peří a opeření ptáků. Kontrola kůže plazů.</w:t>
            </w:r>
          </w:p>
        </w:tc>
        <w:tc>
          <w:tcPr>
            <w:tcW w:w="1134" w:type="dxa"/>
            <w:vAlign w:val="center"/>
          </w:tcPr>
          <w:p w14:paraId="08BB1FA7" w14:textId="77777777" w:rsidR="0050220A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9421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0DB9FD12" w14:textId="77777777" w:rsidR="0050220A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264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14:paraId="25CF10B5" w14:textId="77777777" w:rsidTr="003E4CCA">
        <w:tc>
          <w:tcPr>
            <w:tcW w:w="2235" w:type="dxa"/>
          </w:tcPr>
          <w:p w14:paraId="16153609" w14:textId="77777777"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C6C51F" w14:textId="77777777" w:rsid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Klinické vyšetření uší, otoskopie, zhotovení výtěru a jeho barvení, m</w:t>
            </w:r>
            <w:r w:rsidRPr="002C713E">
              <w:rPr>
                <w:rFonts w:cs="Times New Roman"/>
                <w:sz w:val="20"/>
                <w:szCs w:val="20"/>
              </w:rPr>
              <w:t xml:space="preserve">ikroskopie, </w:t>
            </w:r>
            <w:r>
              <w:rPr>
                <w:rFonts w:cs="Times New Roman"/>
                <w:sz w:val="20"/>
                <w:szCs w:val="20"/>
              </w:rPr>
              <w:t>základní o</w:t>
            </w:r>
            <w:r w:rsidRPr="002C713E">
              <w:rPr>
                <w:rFonts w:cs="Times New Roman"/>
                <w:sz w:val="20"/>
                <w:szCs w:val="20"/>
              </w:rPr>
              <w:t>šetření zvukovodu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C713E">
              <w:rPr>
                <w:rFonts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14:paraId="52850589" w14:textId="77777777" w:rsidR="0050220A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381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5432395A" w14:textId="77777777" w:rsidR="0050220A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746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14:paraId="2DF77858" w14:textId="77777777" w:rsidTr="003E4CCA">
        <w:tc>
          <w:tcPr>
            <w:tcW w:w="2235" w:type="dxa"/>
          </w:tcPr>
          <w:p w14:paraId="6D2F4348" w14:textId="77777777"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350257" w14:textId="48361B2C" w:rsidR="0050220A" w:rsidRDefault="000714A0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Krácení drápů (zobáku) ptáků a plazů.</w:t>
            </w:r>
          </w:p>
        </w:tc>
        <w:tc>
          <w:tcPr>
            <w:tcW w:w="1134" w:type="dxa"/>
            <w:vAlign w:val="center"/>
          </w:tcPr>
          <w:p w14:paraId="11A78DB6" w14:textId="77777777" w:rsidR="0050220A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376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63F44B3E" w14:textId="77777777" w:rsidR="0050220A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967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13E37F4E" w14:textId="77777777" w:rsidTr="003E4CCA">
        <w:tc>
          <w:tcPr>
            <w:tcW w:w="2235" w:type="dxa"/>
            <w:vMerge w:val="restart"/>
          </w:tcPr>
          <w:p w14:paraId="48080EFF" w14:textId="7E5534A5" w:rsidR="000714A0" w:rsidRDefault="000714A0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Stomatologické vyšetření drobných savců</w:t>
            </w:r>
          </w:p>
        </w:tc>
        <w:tc>
          <w:tcPr>
            <w:tcW w:w="4819" w:type="dxa"/>
          </w:tcPr>
          <w:p w14:paraId="783427BF" w14:textId="1A44921A" w:rsidR="000714A0" w:rsidRPr="00F13AD7" w:rsidRDefault="000714A0" w:rsidP="000714A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Vyšetření dutiny ústní, posouzení stupně a rozsahu postižení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parodontu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případně dalších struktur v dutině ústní drobných savců s návrhem léčebného postupu. </w:t>
            </w:r>
          </w:p>
        </w:tc>
        <w:tc>
          <w:tcPr>
            <w:tcW w:w="1134" w:type="dxa"/>
            <w:vAlign w:val="center"/>
          </w:tcPr>
          <w:p w14:paraId="03E5C5CC" w14:textId="77777777" w:rsidR="000714A0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963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20E1DCE2" w14:textId="77777777" w:rsidR="000714A0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337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46F7E9DE" w14:textId="77777777" w:rsidTr="003E4CCA">
        <w:tc>
          <w:tcPr>
            <w:tcW w:w="2235" w:type="dxa"/>
            <w:vMerge/>
          </w:tcPr>
          <w:p w14:paraId="19978577" w14:textId="77777777" w:rsidR="000714A0" w:rsidRDefault="000714A0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E7ED8F" w14:textId="77777777" w:rsidR="000714A0" w:rsidRDefault="000714A0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Ošetření pacienta s 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parodontálním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onemocněním, vyšetření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parodontu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dentální sondou, odstranění sub-/supra-gingiválního zubního kamene, depurace povrhu zubů. </w:t>
            </w:r>
          </w:p>
        </w:tc>
        <w:tc>
          <w:tcPr>
            <w:tcW w:w="1134" w:type="dxa"/>
            <w:vAlign w:val="center"/>
          </w:tcPr>
          <w:p w14:paraId="30918428" w14:textId="77777777" w:rsidR="000714A0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490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5987BA03" w14:textId="77777777" w:rsidR="000714A0" w:rsidRPr="00766A2C" w:rsidRDefault="002510FE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867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63FF3B97" w14:textId="77777777" w:rsidTr="00720CE8">
        <w:tc>
          <w:tcPr>
            <w:tcW w:w="2235" w:type="dxa"/>
            <w:vMerge w:val="restart"/>
          </w:tcPr>
          <w:p w14:paraId="7F1D027B" w14:textId="77777777" w:rsidR="000714A0" w:rsidRPr="00032B6B" w:rsidRDefault="000714A0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Příprava pacienta, operatéra a nástrojů k aseptickému chirurgickému zákroku</w:t>
            </w:r>
          </w:p>
        </w:tc>
        <w:tc>
          <w:tcPr>
            <w:tcW w:w="4819" w:type="dxa"/>
          </w:tcPr>
          <w:p w14:paraId="16F52D29" w14:textId="4EB19358" w:rsidR="000714A0" w:rsidRPr="002911A3" w:rsidRDefault="000714A0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Příprava operačního pole, zásady krytí operačního pole.  </w:t>
            </w:r>
          </w:p>
        </w:tc>
        <w:tc>
          <w:tcPr>
            <w:tcW w:w="1134" w:type="dxa"/>
            <w:vAlign w:val="center"/>
          </w:tcPr>
          <w:p w14:paraId="56D236C4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109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598BD1DF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409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7423DE0C" w14:textId="77777777" w:rsidTr="003E4CCA">
        <w:tc>
          <w:tcPr>
            <w:tcW w:w="2235" w:type="dxa"/>
            <w:vMerge/>
          </w:tcPr>
          <w:p w14:paraId="670B9A9D" w14:textId="77777777" w:rsidR="000714A0" w:rsidRPr="00032B6B" w:rsidRDefault="000714A0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375A4B" w14:textId="77777777" w:rsidR="000714A0" w:rsidRPr="001560E4" w:rsidRDefault="000714A0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Péče o chirurgické nástroje, jejich mytí a sterilizace. Znalost základních chirurgických nástrojů a techniky jejich držení.</w:t>
            </w:r>
          </w:p>
        </w:tc>
        <w:tc>
          <w:tcPr>
            <w:tcW w:w="1134" w:type="dxa"/>
            <w:vAlign w:val="center"/>
          </w:tcPr>
          <w:p w14:paraId="3D8FC03E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03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4ECEF1ED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0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442E216E" w14:textId="77777777" w:rsidTr="003E4CCA">
        <w:tc>
          <w:tcPr>
            <w:tcW w:w="2235" w:type="dxa"/>
            <w:vMerge w:val="restart"/>
          </w:tcPr>
          <w:p w14:paraId="1F0A611B" w14:textId="77777777" w:rsidR="000714A0" w:rsidRPr="00F72D48" w:rsidRDefault="000714A0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2D48">
              <w:rPr>
                <w:rFonts w:cs="Times New Roman"/>
                <w:b/>
                <w:sz w:val="20"/>
                <w:szCs w:val="20"/>
              </w:rPr>
              <w:t>Sedace</w:t>
            </w:r>
            <w:proofErr w:type="spellEnd"/>
            <w:r w:rsidRPr="00F72D48">
              <w:rPr>
                <w:rFonts w:cs="Times New Roman"/>
                <w:b/>
                <w:sz w:val="20"/>
                <w:szCs w:val="20"/>
              </w:rPr>
              <w:t>, celková anestezie a její monitoring, pooperační péče</w:t>
            </w:r>
          </w:p>
        </w:tc>
        <w:tc>
          <w:tcPr>
            <w:tcW w:w="4819" w:type="dxa"/>
          </w:tcPr>
          <w:p w14:paraId="6C3C0E44" w14:textId="3ACDB9C8" w:rsidR="000714A0" w:rsidRPr="00F72D48" w:rsidRDefault="000714A0" w:rsidP="000714A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Základní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preanesteziologické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vyšetření, zhodnocení rizikovosti pacienta, návrh vhodného anesteziologického protokolu s výpočtem dávky anestetik. </w:t>
            </w:r>
          </w:p>
        </w:tc>
        <w:tc>
          <w:tcPr>
            <w:tcW w:w="1134" w:type="dxa"/>
            <w:vAlign w:val="center"/>
          </w:tcPr>
          <w:p w14:paraId="56FC2F27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73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23A9CD1A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429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7643F61F" w14:textId="77777777" w:rsidTr="003E4CCA">
        <w:tc>
          <w:tcPr>
            <w:tcW w:w="2235" w:type="dxa"/>
            <w:vMerge/>
          </w:tcPr>
          <w:p w14:paraId="38C561A3" w14:textId="77777777" w:rsidR="000714A0" w:rsidRPr="0050220A" w:rsidRDefault="000714A0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14:paraId="073F7A8B" w14:textId="77777777" w:rsidR="000714A0" w:rsidRPr="00F72D48" w:rsidRDefault="000714A0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Monitoring pacienta během anestezie,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postanesteziologická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péče. </w:t>
            </w:r>
          </w:p>
        </w:tc>
        <w:tc>
          <w:tcPr>
            <w:tcW w:w="1134" w:type="dxa"/>
            <w:vAlign w:val="center"/>
          </w:tcPr>
          <w:p w14:paraId="294CCF2F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232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02B509C2" w14:textId="77777777" w:rsidR="000714A0" w:rsidRPr="00766A2C" w:rsidRDefault="002510FE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672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11011F5C" w14:textId="77777777" w:rsidTr="003E4CCA">
        <w:tc>
          <w:tcPr>
            <w:tcW w:w="2235" w:type="dxa"/>
            <w:vMerge/>
          </w:tcPr>
          <w:p w14:paraId="2845E845" w14:textId="77777777" w:rsidR="000714A0" w:rsidRPr="0050220A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14:paraId="1CEC63EE" w14:textId="77777777" w:rsidR="000714A0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Zhodnocení bolesti a návrh analgetické terapie. </w:t>
            </w:r>
          </w:p>
        </w:tc>
        <w:tc>
          <w:tcPr>
            <w:tcW w:w="1134" w:type="dxa"/>
            <w:vAlign w:val="center"/>
          </w:tcPr>
          <w:p w14:paraId="33C2522A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115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40D6F1A5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862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7C600AB7" w14:textId="77777777" w:rsidTr="003E4CCA">
        <w:tc>
          <w:tcPr>
            <w:tcW w:w="2235" w:type="dxa"/>
            <w:vMerge w:val="restart"/>
          </w:tcPr>
          <w:p w14:paraId="731CCCC8" w14:textId="77777777" w:rsidR="000714A0" w:rsidRPr="006B7B27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B7B27">
              <w:rPr>
                <w:rFonts w:cs="Times New Roman"/>
                <w:b/>
                <w:sz w:val="20"/>
                <w:szCs w:val="20"/>
              </w:rPr>
              <w:t xml:space="preserve">Vyšetření a péče o neodkladného pacienta, </w:t>
            </w:r>
            <w:r w:rsidRPr="006B7B27">
              <w:rPr>
                <w:rFonts w:cs="Times New Roman"/>
                <w:b/>
                <w:sz w:val="20"/>
                <w:szCs w:val="20"/>
              </w:rPr>
              <w:lastRenderedPageBreak/>
              <w:t>zásady CPR</w:t>
            </w:r>
          </w:p>
        </w:tc>
        <w:tc>
          <w:tcPr>
            <w:tcW w:w="4819" w:type="dxa"/>
          </w:tcPr>
          <w:p w14:paraId="32E915FC" w14:textId="77777777" w:rsidR="000714A0" w:rsidRPr="006B7B27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Asistence při vyšetření a ošetření neodkladného pacienta, zvládnutí zásad CPR.  </w:t>
            </w:r>
          </w:p>
        </w:tc>
        <w:tc>
          <w:tcPr>
            <w:tcW w:w="1134" w:type="dxa"/>
            <w:vAlign w:val="center"/>
          </w:tcPr>
          <w:p w14:paraId="32FD2BCE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277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35864DB6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663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044D136B" w14:textId="77777777" w:rsidTr="003E4CCA">
        <w:tc>
          <w:tcPr>
            <w:tcW w:w="2235" w:type="dxa"/>
            <w:vMerge/>
          </w:tcPr>
          <w:p w14:paraId="0B881940" w14:textId="77777777" w:rsidR="000714A0" w:rsidRPr="006B7B27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3D6F02" w14:textId="77777777" w:rsidR="000714A0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Ošetření pacienta v šokovém stavu, navržení diagnostického a terapeutického plánu. </w:t>
            </w:r>
          </w:p>
        </w:tc>
        <w:tc>
          <w:tcPr>
            <w:tcW w:w="1134" w:type="dxa"/>
            <w:vAlign w:val="center"/>
          </w:tcPr>
          <w:p w14:paraId="72D899DB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6353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7A9369C1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097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394AA1BE" w14:textId="77777777" w:rsidTr="003E4CCA">
        <w:tc>
          <w:tcPr>
            <w:tcW w:w="2235" w:type="dxa"/>
            <w:vMerge/>
          </w:tcPr>
          <w:p w14:paraId="1BEE9E8E" w14:textId="77777777" w:rsidR="000714A0" w:rsidRPr="006B7B27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456748" w14:textId="77777777" w:rsidR="000714A0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Zvládnutí zásad kyslíkové terapie, použití masky, boxu, nazálního katetru. </w:t>
            </w:r>
          </w:p>
        </w:tc>
        <w:tc>
          <w:tcPr>
            <w:tcW w:w="1134" w:type="dxa"/>
            <w:vAlign w:val="center"/>
          </w:tcPr>
          <w:p w14:paraId="7D9809BF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594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4CBAE75C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322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193F4FEA" w14:textId="77777777" w:rsidTr="003E4CCA">
        <w:tc>
          <w:tcPr>
            <w:tcW w:w="2235" w:type="dxa"/>
            <w:vMerge w:val="restart"/>
          </w:tcPr>
          <w:p w14:paraId="28DFD527" w14:textId="77777777" w:rsidR="000714A0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Ošetření rány</w:t>
            </w:r>
          </w:p>
        </w:tc>
        <w:tc>
          <w:tcPr>
            <w:tcW w:w="4819" w:type="dxa"/>
          </w:tcPr>
          <w:p w14:paraId="2E00FD47" w14:textId="77777777" w:rsidR="000714A0" w:rsidRPr="003E4CCA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Zhodnocení stavu a charakteru rány s návrhem jejího ošetření. </w:t>
            </w:r>
          </w:p>
        </w:tc>
        <w:tc>
          <w:tcPr>
            <w:tcW w:w="1134" w:type="dxa"/>
            <w:vAlign w:val="center"/>
          </w:tcPr>
          <w:p w14:paraId="77016AE6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373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0C6EFF28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5853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52DA6A3D" w14:textId="77777777" w:rsidTr="003E4CCA">
        <w:tc>
          <w:tcPr>
            <w:tcW w:w="2235" w:type="dxa"/>
            <w:vMerge/>
          </w:tcPr>
          <w:p w14:paraId="289AEAF1" w14:textId="77777777" w:rsidR="000714A0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33D5CC" w14:textId="61DB3181" w:rsidR="000714A0" w:rsidRPr="003E4CCA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Provedení základního ošetření rány (</w:t>
            </w:r>
            <w:proofErr w:type="spellStart"/>
            <w:r>
              <w:rPr>
                <w:rFonts w:cs="Times New Roman"/>
                <w:sz w:val="20"/>
                <w:szCs w:val="20"/>
              </w:rPr>
              <w:t>laváž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debridement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14:paraId="119DE06F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579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70B7B652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882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252D71B8" w14:textId="77777777" w:rsidTr="003E4CCA">
        <w:tc>
          <w:tcPr>
            <w:tcW w:w="2235" w:type="dxa"/>
            <w:vMerge/>
          </w:tcPr>
          <w:p w14:paraId="202A8925" w14:textId="77777777" w:rsidR="000714A0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DC01E6" w14:textId="77777777" w:rsidR="000714A0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Ošetření abscesu,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seromu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apod. </w:t>
            </w:r>
          </w:p>
        </w:tc>
        <w:tc>
          <w:tcPr>
            <w:tcW w:w="1134" w:type="dxa"/>
            <w:vAlign w:val="center"/>
          </w:tcPr>
          <w:p w14:paraId="0541838A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047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3D5FF457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703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714A0" w:rsidRPr="00766A2C" w14:paraId="35A4066B" w14:textId="77777777" w:rsidTr="003E4CCA">
        <w:tc>
          <w:tcPr>
            <w:tcW w:w="2235" w:type="dxa"/>
            <w:vMerge/>
          </w:tcPr>
          <w:p w14:paraId="5B705797" w14:textId="77777777" w:rsidR="000714A0" w:rsidRDefault="000714A0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DD1B16" w14:textId="77777777" w:rsidR="000714A0" w:rsidRPr="003E4CCA" w:rsidRDefault="000714A0" w:rsidP="00E42C2F">
            <w:pPr>
              <w:spacing w:line="240" w:lineRule="auto"/>
              <w:rPr>
                <w:rFonts w:cs="Times New Roman"/>
                <w:sz w:val="20"/>
                <w:szCs w:val="20"/>
                <w:u w:val="single"/>
              </w:rPr>
            </w:pPr>
            <w:r w:rsidRPr="003E4CCA">
              <w:rPr>
                <w:rFonts w:cs="Times New Roman"/>
                <w:sz w:val="20"/>
                <w:szCs w:val="20"/>
              </w:rPr>
              <w:t>Přiložení krycího, fixačního obvazu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60651606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319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210AC7E9" w14:textId="77777777" w:rsidR="000714A0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6580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14:paraId="4B929AFE" w14:textId="77777777" w:rsidTr="003E4CCA">
        <w:tc>
          <w:tcPr>
            <w:tcW w:w="2235" w:type="dxa"/>
          </w:tcPr>
          <w:p w14:paraId="7097095D" w14:textId="77777777"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Aplikace léčiv </w:t>
            </w:r>
          </w:p>
        </w:tc>
        <w:tc>
          <w:tcPr>
            <w:tcW w:w="4819" w:type="dxa"/>
          </w:tcPr>
          <w:p w14:paraId="6D4F3476" w14:textId="11A82A23" w:rsidR="00E42C2F" w:rsidRPr="00F41FB5" w:rsidRDefault="00E42C2F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Perorální, parentální (</w:t>
            </w:r>
            <w:proofErr w:type="spellStart"/>
            <w:r>
              <w:rPr>
                <w:rFonts w:cs="Times New Roman"/>
                <w:sz w:val="20"/>
                <w:szCs w:val="20"/>
              </w:rPr>
              <w:t>i.m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cs="Times New Roman"/>
                <w:sz w:val="20"/>
                <w:szCs w:val="20"/>
              </w:rPr>
              <w:t>i.v</w:t>
            </w:r>
            <w:proofErr w:type="spellEnd"/>
            <w:r>
              <w:rPr>
                <w:rFonts w:cs="Times New Roman"/>
                <w:sz w:val="20"/>
                <w:szCs w:val="20"/>
              </w:rPr>
              <w:t>.) aplikac</w:t>
            </w:r>
            <w:r w:rsidR="00076AB7">
              <w:rPr>
                <w:rFonts w:cs="Times New Roman"/>
                <w:sz w:val="20"/>
                <w:szCs w:val="20"/>
              </w:rPr>
              <w:t>e léčiv, preventivní vakcinace</w:t>
            </w:r>
            <w:r w:rsidR="000714A0">
              <w:rPr>
                <w:rFonts w:cs="Times New Roman"/>
                <w:sz w:val="20"/>
                <w:szCs w:val="20"/>
              </w:rPr>
              <w:t xml:space="preserve"> </w:t>
            </w:r>
            <w:r w:rsidR="00376BBC">
              <w:rPr>
                <w:rFonts w:cs="Times New Roman"/>
                <w:sz w:val="20"/>
                <w:szCs w:val="20"/>
              </w:rPr>
              <w:t>u drobných savců</w:t>
            </w:r>
            <w:r w:rsidR="00076AB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29C807E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459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18FA0B5D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470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14:paraId="6110071B" w14:textId="77777777" w:rsidTr="003E4CCA">
        <w:tc>
          <w:tcPr>
            <w:tcW w:w="2235" w:type="dxa"/>
          </w:tcPr>
          <w:p w14:paraId="5250E28E" w14:textId="77777777"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Odběr vzorků krve z periferní žíly</w:t>
            </w:r>
          </w:p>
        </w:tc>
        <w:tc>
          <w:tcPr>
            <w:tcW w:w="4819" w:type="dxa"/>
          </w:tcPr>
          <w:p w14:paraId="04104B17" w14:textId="7C09C06A" w:rsidR="00E42C2F" w:rsidRPr="00F41FB5" w:rsidRDefault="00E42C2F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</w:t>
            </w:r>
            <w:r w:rsidR="00076AB7">
              <w:rPr>
                <w:rFonts w:cs="Times New Roman"/>
                <w:sz w:val="20"/>
                <w:szCs w:val="20"/>
              </w:rPr>
              <w:t>ěr vzorků krve z periferní žíly.</w:t>
            </w:r>
          </w:p>
        </w:tc>
        <w:tc>
          <w:tcPr>
            <w:tcW w:w="1134" w:type="dxa"/>
            <w:vAlign w:val="center"/>
          </w:tcPr>
          <w:p w14:paraId="001D5B3F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360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0142219C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494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14:paraId="78BA73D9" w14:textId="77777777" w:rsidTr="003E4CCA">
        <w:tc>
          <w:tcPr>
            <w:tcW w:w="2235" w:type="dxa"/>
          </w:tcPr>
          <w:p w14:paraId="63D3A889" w14:textId="5B0D981F" w:rsidR="00E42C2F" w:rsidRDefault="00076AB7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Inhalační anestezie</w:t>
            </w:r>
            <w:r w:rsidR="00E42C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49F58A34" w14:textId="0C18036C" w:rsidR="00E42C2F" w:rsidRPr="00E90AA7" w:rsidRDefault="00076AB7" w:rsidP="00376BB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Asistence při</w:t>
            </w:r>
            <w:r w:rsidR="00E42C2F">
              <w:rPr>
                <w:rFonts w:cs="Times New Roman"/>
                <w:sz w:val="20"/>
                <w:szCs w:val="20"/>
              </w:rPr>
              <w:t xml:space="preserve"> zavedení </w:t>
            </w:r>
            <w:proofErr w:type="spellStart"/>
            <w:r w:rsidR="00E42C2F">
              <w:rPr>
                <w:rFonts w:cs="Times New Roman"/>
                <w:sz w:val="20"/>
                <w:szCs w:val="20"/>
              </w:rPr>
              <w:t>orotracheální</w:t>
            </w:r>
            <w:proofErr w:type="spellEnd"/>
            <w:r w:rsidR="00E42C2F">
              <w:rPr>
                <w:rFonts w:cs="Times New Roman"/>
                <w:sz w:val="20"/>
                <w:szCs w:val="20"/>
              </w:rPr>
              <w:t xml:space="preserve"> kanyly do průdušnice</w:t>
            </w:r>
            <w:r w:rsidR="00376BBC">
              <w:rPr>
                <w:rFonts w:cs="Times New Roman"/>
                <w:sz w:val="20"/>
                <w:szCs w:val="20"/>
              </w:rPr>
              <w:t>, asistence</w:t>
            </w:r>
            <w:r>
              <w:rPr>
                <w:rFonts w:cs="Times New Roman"/>
                <w:sz w:val="20"/>
                <w:szCs w:val="20"/>
              </w:rPr>
              <w:t xml:space="preserve"> při inhalační anestezii.</w:t>
            </w:r>
            <w:r w:rsidR="00E42C2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BC3BF16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9776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4F8692CC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194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79A0E462" w14:textId="77777777" w:rsidTr="003E4CCA">
        <w:tc>
          <w:tcPr>
            <w:tcW w:w="2235" w:type="dxa"/>
            <w:vMerge w:val="restart"/>
          </w:tcPr>
          <w:p w14:paraId="54A67B2B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Asistence při chirurgickém zákroku</w:t>
            </w:r>
          </w:p>
        </w:tc>
        <w:tc>
          <w:tcPr>
            <w:tcW w:w="4819" w:type="dxa"/>
          </w:tcPr>
          <w:p w14:paraId="11D013B7" w14:textId="01EE6F12" w:rsidR="00376BBC" w:rsidRPr="00E90AA7" w:rsidRDefault="00376BBC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chirurgickém zákroku. Zvládnutí principů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atraumatické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manipulace. </w:t>
            </w:r>
          </w:p>
        </w:tc>
        <w:tc>
          <w:tcPr>
            <w:tcW w:w="1134" w:type="dxa"/>
            <w:vAlign w:val="center"/>
          </w:tcPr>
          <w:p w14:paraId="769106F4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8646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34C4B6AD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6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23E64077" w14:textId="77777777" w:rsidTr="003E4CCA">
        <w:tc>
          <w:tcPr>
            <w:tcW w:w="2235" w:type="dxa"/>
            <w:vMerge/>
          </w:tcPr>
          <w:p w14:paraId="2C668621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3463A5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ortopedickém a/nebo neurochirurgickém zákroku. </w:t>
            </w:r>
          </w:p>
        </w:tc>
        <w:tc>
          <w:tcPr>
            <w:tcW w:w="1134" w:type="dxa"/>
            <w:vAlign w:val="center"/>
          </w:tcPr>
          <w:p w14:paraId="18DFB1F8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734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58BB48D7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162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1B4CEEC7" w14:textId="77777777" w:rsidTr="003E4CCA">
        <w:tc>
          <w:tcPr>
            <w:tcW w:w="2235" w:type="dxa"/>
            <w:vMerge w:val="restart"/>
          </w:tcPr>
          <w:p w14:paraId="5343DF55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Diagnostické postupy</w:t>
            </w:r>
          </w:p>
        </w:tc>
        <w:tc>
          <w:tcPr>
            <w:tcW w:w="4819" w:type="dxa"/>
          </w:tcPr>
          <w:p w14:paraId="6DDBB25E" w14:textId="57E1866A" w:rsidR="00376BBC" w:rsidRDefault="00376BBC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Indikace k vyšetření, polohování pacienta při rentgenologickém/</w:t>
            </w:r>
            <w:proofErr w:type="spellStart"/>
            <w:r>
              <w:rPr>
                <w:rFonts w:cs="Times New Roman"/>
                <w:sz w:val="20"/>
                <w:szCs w:val="20"/>
              </w:rPr>
              <w:t>ultasonografickém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CT vyšetření/. </w:t>
            </w:r>
          </w:p>
        </w:tc>
        <w:tc>
          <w:tcPr>
            <w:tcW w:w="1134" w:type="dxa"/>
            <w:vAlign w:val="center"/>
          </w:tcPr>
          <w:p w14:paraId="2056AEF8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450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38832C72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588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5249C4C8" w14:textId="77777777" w:rsidTr="003E4CCA">
        <w:tc>
          <w:tcPr>
            <w:tcW w:w="2235" w:type="dxa"/>
            <w:vMerge/>
          </w:tcPr>
          <w:p w14:paraId="71710834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854B0C6" w14:textId="0629C89D" w:rsidR="00376BBC" w:rsidRDefault="00376BBC" w:rsidP="00076A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Rentgenologické vyšetření pacienta, interpretace nálezů, jejich shrnutí, určení diagnózy nebo dalšího diagnostického postupu </w:t>
            </w:r>
          </w:p>
        </w:tc>
        <w:tc>
          <w:tcPr>
            <w:tcW w:w="1134" w:type="dxa"/>
            <w:vAlign w:val="center"/>
          </w:tcPr>
          <w:p w14:paraId="040E5567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13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34EF101C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726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58CA3CAD" w14:textId="77777777" w:rsidTr="003E4CCA">
        <w:tc>
          <w:tcPr>
            <w:tcW w:w="2235" w:type="dxa"/>
            <w:vMerge/>
          </w:tcPr>
          <w:p w14:paraId="730F18DA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394820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Interpretace ultrasonografického nálezu s určením diagnózy, nebo souboru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dif</w:t>
            </w:r>
            <w:proofErr w:type="spellEnd"/>
            <w:r>
              <w:rPr>
                <w:rFonts w:cs="Times New Roman"/>
                <w:sz w:val="20"/>
                <w:szCs w:val="20"/>
              </w:rPr>
              <w:t>. diagnóz s určením dalšího diagnostického postupu.</w:t>
            </w:r>
          </w:p>
        </w:tc>
        <w:tc>
          <w:tcPr>
            <w:tcW w:w="1134" w:type="dxa"/>
            <w:vAlign w:val="center"/>
          </w:tcPr>
          <w:p w14:paraId="2190C0E1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898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494435A1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2692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526F5D17" w14:textId="77777777" w:rsidTr="003E4CCA">
        <w:tc>
          <w:tcPr>
            <w:tcW w:w="2235" w:type="dxa"/>
            <w:vMerge/>
          </w:tcPr>
          <w:p w14:paraId="618694DC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0997DD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Intepretace laboratorního vyšetření krve, moči případně dalších nálezů ze vzorků tělních tekutin.   </w:t>
            </w:r>
          </w:p>
        </w:tc>
        <w:tc>
          <w:tcPr>
            <w:tcW w:w="1134" w:type="dxa"/>
            <w:vAlign w:val="center"/>
          </w:tcPr>
          <w:p w14:paraId="2213A7E5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99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671CAEEB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940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1804DAAE" w14:textId="77777777" w:rsidTr="003E4CCA">
        <w:tc>
          <w:tcPr>
            <w:tcW w:w="2235" w:type="dxa"/>
            <w:vMerge/>
          </w:tcPr>
          <w:p w14:paraId="15530E87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611C59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Určením pracovní či finální diagnózy s ohledem na zjištěné nálezy a návrh léčebného postupu.</w:t>
            </w:r>
          </w:p>
        </w:tc>
        <w:tc>
          <w:tcPr>
            <w:tcW w:w="1134" w:type="dxa"/>
            <w:vAlign w:val="center"/>
          </w:tcPr>
          <w:p w14:paraId="5E894ADC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353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5409D388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740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658147C7" w14:textId="77777777" w:rsidTr="003E4CCA">
        <w:tc>
          <w:tcPr>
            <w:tcW w:w="2235" w:type="dxa"/>
            <w:vMerge w:val="restart"/>
          </w:tcPr>
          <w:p w14:paraId="0D4609A0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Léčebné postupy</w:t>
            </w:r>
          </w:p>
        </w:tc>
        <w:tc>
          <w:tcPr>
            <w:tcW w:w="4819" w:type="dxa"/>
          </w:tcPr>
          <w:p w14:paraId="52EBEC62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Navržení léčebného plánu u konkrétního pacienta (pacientů) se stanovením prognózy onemocnění. </w:t>
            </w:r>
          </w:p>
        </w:tc>
        <w:tc>
          <w:tcPr>
            <w:tcW w:w="1134" w:type="dxa"/>
            <w:vAlign w:val="center"/>
          </w:tcPr>
          <w:p w14:paraId="3FD83A5A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576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654364DC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765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409185CC" w14:textId="77777777" w:rsidTr="003E4CCA">
        <w:tc>
          <w:tcPr>
            <w:tcW w:w="2235" w:type="dxa"/>
            <w:vMerge/>
          </w:tcPr>
          <w:p w14:paraId="2BAB80CD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78F457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Navržení terapeutického plánu včetně dávek léčiv, délky a způsobu jejich podávání.  </w:t>
            </w:r>
          </w:p>
        </w:tc>
        <w:tc>
          <w:tcPr>
            <w:tcW w:w="1134" w:type="dxa"/>
            <w:vAlign w:val="center"/>
          </w:tcPr>
          <w:p w14:paraId="54428C77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702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18138993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8349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76BBC" w:rsidRPr="00766A2C" w14:paraId="617539EA" w14:textId="77777777" w:rsidTr="003E4CCA">
        <w:tc>
          <w:tcPr>
            <w:tcW w:w="2235" w:type="dxa"/>
            <w:vMerge/>
          </w:tcPr>
          <w:p w14:paraId="29C6C232" w14:textId="77777777" w:rsidR="00376BBC" w:rsidRDefault="00376BBC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14BEE5" w14:textId="77777777" w:rsidR="00376BBC" w:rsidRDefault="00376BBC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Kontrolní vyšetření pacientů se zhodnocením výsledku jejich léčby, případný návrh na změnu či doplnění léčebného plánu. </w:t>
            </w:r>
          </w:p>
        </w:tc>
        <w:tc>
          <w:tcPr>
            <w:tcW w:w="1134" w:type="dxa"/>
            <w:vAlign w:val="center"/>
          </w:tcPr>
          <w:p w14:paraId="3BEC4304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4779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71D3B28A" w14:textId="77777777" w:rsidR="00376BBC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310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14:paraId="58C4A020" w14:textId="77777777" w:rsidTr="003E4CCA">
        <w:tc>
          <w:tcPr>
            <w:tcW w:w="2235" w:type="dxa"/>
          </w:tcPr>
          <w:p w14:paraId="693BA17E" w14:textId="77777777"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Eutanazie</w:t>
            </w:r>
          </w:p>
        </w:tc>
        <w:tc>
          <w:tcPr>
            <w:tcW w:w="4819" w:type="dxa"/>
          </w:tcPr>
          <w:p w14:paraId="2FAF56A9" w14:textId="2CD5F37F" w:rsidR="00E42C2F" w:rsidRDefault="00E42C2F" w:rsidP="00376BB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eutanazii </w:t>
            </w:r>
            <w:r w:rsidR="00376BBC">
              <w:rPr>
                <w:rFonts w:cs="Times New Roman"/>
                <w:sz w:val="20"/>
                <w:szCs w:val="20"/>
              </w:rPr>
              <w:t>pacienta</w:t>
            </w:r>
            <w:r>
              <w:rPr>
                <w:rFonts w:cs="Times New Roman"/>
                <w:sz w:val="20"/>
                <w:szCs w:val="20"/>
              </w:rPr>
              <w:t xml:space="preserve">, indikace k jejímu provedení, volba anestetika a způsobu jeho podání, komunikace s majitelem a empatický přístup. </w:t>
            </w:r>
          </w:p>
        </w:tc>
        <w:tc>
          <w:tcPr>
            <w:tcW w:w="1134" w:type="dxa"/>
            <w:vAlign w:val="center"/>
          </w:tcPr>
          <w:p w14:paraId="749C5CD8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704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2DA2C74D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032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14:paraId="2EE751E8" w14:textId="77777777" w:rsidTr="003E4CCA">
        <w:tc>
          <w:tcPr>
            <w:tcW w:w="2235" w:type="dxa"/>
          </w:tcPr>
          <w:p w14:paraId="0A3FCC96" w14:textId="77777777"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90804">
              <w:rPr>
                <w:rFonts w:cs="Times New Roman"/>
                <w:b/>
                <w:sz w:val="20"/>
                <w:szCs w:val="20"/>
              </w:rPr>
              <w:t>Management praxe</w:t>
            </w:r>
          </w:p>
        </w:tc>
        <w:tc>
          <w:tcPr>
            <w:tcW w:w="4819" w:type="dxa"/>
          </w:tcPr>
          <w:p w14:paraId="4C984B9E" w14:textId="77777777"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Seznámení se s organizací pracoviště, systémem rezervace a řešení objednávek, způsoby vedení záznamů v elektronickém systému pracoviště, povinnostmi provozu praxe ve vztahu k závazné legislativě. </w:t>
            </w:r>
          </w:p>
        </w:tc>
        <w:tc>
          <w:tcPr>
            <w:tcW w:w="1134" w:type="dxa"/>
            <w:vAlign w:val="center"/>
          </w:tcPr>
          <w:p w14:paraId="0999BDED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671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6A17D22F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961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14:paraId="6F6E48F1" w14:textId="77777777" w:rsidTr="003E4CCA">
        <w:tc>
          <w:tcPr>
            <w:tcW w:w="2235" w:type="dxa"/>
          </w:tcPr>
          <w:p w14:paraId="7B3DFC48" w14:textId="77777777" w:rsidR="00E42C2F" w:rsidRPr="008762A9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14:paraId="14044F8B" w14:textId="6EB60A0B"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Seznámení se s cenotvorbou, </w:t>
            </w:r>
            <w:r w:rsidR="006112EE">
              <w:rPr>
                <w:rFonts w:cs="Times New Roman"/>
                <w:sz w:val="20"/>
                <w:szCs w:val="20"/>
              </w:rPr>
              <w:t xml:space="preserve">s </w:t>
            </w:r>
            <w:r>
              <w:rPr>
                <w:rFonts w:cs="Times New Roman"/>
                <w:sz w:val="20"/>
                <w:szCs w:val="20"/>
              </w:rPr>
              <w:t xml:space="preserve">řešením případných stížností majitelů, </w:t>
            </w:r>
            <w:r w:rsidR="00366226">
              <w:rPr>
                <w:rFonts w:cs="Times New Roman"/>
                <w:sz w:val="20"/>
                <w:szCs w:val="20"/>
              </w:rPr>
              <w:t xml:space="preserve">se </w:t>
            </w:r>
            <w:r>
              <w:rPr>
                <w:rFonts w:cs="Times New Roman"/>
                <w:sz w:val="20"/>
                <w:szCs w:val="20"/>
              </w:rPr>
              <w:t xml:space="preserve">způsoby referování případů, </w:t>
            </w:r>
            <w:r w:rsidR="00366226">
              <w:rPr>
                <w:rFonts w:cs="Times New Roman"/>
                <w:sz w:val="20"/>
                <w:szCs w:val="20"/>
              </w:rPr>
              <w:t xml:space="preserve">s </w:t>
            </w:r>
            <w:r>
              <w:rPr>
                <w:rFonts w:cs="Times New Roman"/>
                <w:sz w:val="20"/>
                <w:szCs w:val="20"/>
              </w:rPr>
              <w:t xml:space="preserve">propagací pracoviště. </w:t>
            </w:r>
          </w:p>
        </w:tc>
        <w:tc>
          <w:tcPr>
            <w:tcW w:w="1134" w:type="dxa"/>
            <w:vAlign w:val="center"/>
          </w:tcPr>
          <w:p w14:paraId="046C44DE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8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14:paraId="489AA30F" w14:textId="77777777" w:rsidR="00E42C2F" w:rsidRPr="00766A2C" w:rsidRDefault="002510FE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745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4F1453A" w14:textId="77777777" w:rsidR="000F286A" w:rsidRDefault="001A4861" w:rsidP="000F286A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1A4861">
        <w:rPr>
          <w:rFonts w:cs="Times New Roman"/>
          <w:sz w:val="20"/>
          <w:szCs w:val="20"/>
        </w:rPr>
        <w:t>*</w:t>
      </w:r>
      <w:r>
        <w:rPr>
          <w:rFonts w:cs="Times New Roman"/>
          <w:b/>
          <w:i/>
          <w:sz w:val="20"/>
          <w:szCs w:val="20"/>
        </w:rPr>
        <w:t xml:space="preserve">seznam činností je orientační, </w:t>
      </w:r>
      <w:r w:rsidR="000F286A" w:rsidRPr="001A4861">
        <w:rPr>
          <w:rFonts w:cs="Times New Roman"/>
          <w:b/>
          <w:i/>
          <w:sz w:val="20"/>
          <w:szCs w:val="20"/>
        </w:rPr>
        <w:t xml:space="preserve">slouží k sebehodnocení studenta, který by z nich měl absolvovat </w:t>
      </w:r>
      <w:r w:rsidR="000F286A" w:rsidRPr="00957456">
        <w:rPr>
          <w:rFonts w:cs="Times New Roman"/>
          <w:b/>
          <w:i/>
          <w:sz w:val="20"/>
          <w:szCs w:val="20"/>
        </w:rPr>
        <w:t xml:space="preserve">alespoň </w:t>
      </w:r>
      <w:r w:rsidR="001348D4" w:rsidRPr="00957456">
        <w:rPr>
          <w:rFonts w:cs="Times New Roman"/>
          <w:b/>
          <w:i/>
          <w:sz w:val="20"/>
          <w:szCs w:val="20"/>
        </w:rPr>
        <w:t xml:space="preserve">60 </w:t>
      </w:r>
      <w:r w:rsidR="000F286A" w:rsidRPr="00957456">
        <w:rPr>
          <w:rFonts w:cs="Times New Roman"/>
          <w:b/>
          <w:i/>
          <w:sz w:val="20"/>
          <w:szCs w:val="20"/>
        </w:rPr>
        <w:t>%</w:t>
      </w:r>
      <w:r w:rsidR="00DF0EEF" w:rsidRPr="00957456">
        <w:rPr>
          <w:rFonts w:cs="Times New Roman"/>
          <w:b/>
          <w:i/>
          <w:sz w:val="20"/>
          <w:szCs w:val="20"/>
        </w:rPr>
        <w:t>,</w:t>
      </w:r>
      <w:r w:rsidR="00DF0EEF">
        <w:rPr>
          <w:rFonts w:cs="Times New Roman"/>
          <w:b/>
          <w:i/>
          <w:sz w:val="20"/>
          <w:szCs w:val="20"/>
        </w:rPr>
        <w:t xml:space="preserve"> splněné činnosti označte křížkem</w:t>
      </w:r>
      <w:r w:rsidR="000F286A" w:rsidRPr="001A4861">
        <w:rPr>
          <w:rFonts w:cs="Times New Roman"/>
          <w:b/>
          <w:i/>
          <w:sz w:val="20"/>
          <w:szCs w:val="20"/>
        </w:rPr>
        <w:t xml:space="preserve"> </w:t>
      </w:r>
    </w:p>
    <w:p w14:paraId="66F9AFB0" w14:textId="4874FC8F" w:rsidR="003E4CCA" w:rsidRDefault="003E4CCA" w:rsidP="000F286A">
      <w:pPr>
        <w:spacing w:line="240" w:lineRule="auto"/>
        <w:rPr>
          <w:rFonts w:cs="Times New Roman"/>
          <w:b/>
          <w:szCs w:val="24"/>
        </w:rPr>
      </w:pPr>
    </w:p>
    <w:p w14:paraId="4B09C268" w14:textId="680737F8" w:rsidR="00D053A4" w:rsidRDefault="00D053A4" w:rsidP="000F286A">
      <w:pPr>
        <w:spacing w:line="240" w:lineRule="auto"/>
        <w:rPr>
          <w:rFonts w:cs="Times New Roman"/>
          <w:b/>
          <w:szCs w:val="24"/>
        </w:rPr>
      </w:pPr>
    </w:p>
    <w:p w14:paraId="77FB230C" w14:textId="35955F78" w:rsidR="00D053A4" w:rsidRDefault="00D053A4" w:rsidP="000F286A">
      <w:pPr>
        <w:spacing w:line="240" w:lineRule="auto"/>
        <w:rPr>
          <w:rFonts w:cs="Times New Roman"/>
          <w:b/>
          <w:szCs w:val="24"/>
        </w:rPr>
      </w:pPr>
    </w:p>
    <w:p w14:paraId="3E7C3D89" w14:textId="77777777" w:rsidR="00D053A4" w:rsidRDefault="00D053A4" w:rsidP="000F286A">
      <w:pPr>
        <w:spacing w:line="240" w:lineRule="auto"/>
        <w:rPr>
          <w:rFonts w:cs="Times New Roman"/>
          <w:b/>
          <w:szCs w:val="24"/>
        </w:rPr>
      </w:pPr>
    </w:p>
    <w:p w14:paraId="13D5E941" w14:textId="77777777" w:rsidR="007850B9" w:rsidRPr="007850B9" w:rsidRDefault="007850B9" w:rsidP="000F286A">
      <w:pPr>
        <w:spacing w:line="240" w:lineRule="auto"/>
        <w:rPr>
          <w:rFonts w:cs="Times New Roman"/>
          <w:b/>
          <w:szCs w:val="24"/>
        </w:rPr>
      </w:pPr>
      <w:r w:rsidRPr="007850B9">
        <w:rPr>
          <w:rFonts w:cs="Times New Roman"/>
          <w:b/>
          <w:szCs w:val="24"/>
        </w:rPr>
        <w:lastRenderedPageBreak/>
        <w:t>Další činnosti</w:t>
      </w:r>
      <w:r w:rsidR="00B6218F">
        <w:rPr>
          <w:rFonts w:cs="Times New Roman"/>
          <w:b/>
          <w:szCs w:val="24"/>
        </w:rPr>
        <w:t xml:space="preserve"> (mimo výše zmíněné)</w:t>
      </w:r>
      <w:r w:rsidRPr="007850B9">
        <w:rPr>
          <w:rFonts w:cs="Times New Roman"/>
          <w:b/>
          <w:szCs w:val="24"/>
        </w:rPr>
        <w:t xml:space="preserve"> dopište zde: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850B9" w14:paraId="1CDF6E93" w14:textId="77777777" w:rsidTr="00E90804">
        <w:trPr>
          <w:trHeight w:val="1842"/>
        </w:trPr>
        <w:tc>
          <w:tcPr>
            <w:tcW w:w="9322" w:type="dxa"/>
          </w:tcPr>
          <w:p w14:paraId="10620ED3" w14:textId="77777777" w:rsidR="007850B9" w:rsidRDefault="007850B9" w:rsidP="000F286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2A1C08A" w14:textId="273F4B02" w:rsidR="00F8671D" w:rsidRDefault="00F8671D" w:rsidP="002E23B9">
      <w:pPr>
        <w:spacing w:line="240" w:lineRule="auto"/>
        <w:rPr>
          <w:rFonts w:cs="Times New Roman"/>
          <w:b/>
          <w:szCs w:val="24"/>
          <w:u w:val="single"/>
        </w:rPr>
      </w:pPr>
    </w:p>
    <w:p w14:paraId="6AB24F70" w14:textId="77777777" w:rsidR="00F55972" w:rsidRDefault="00F55972" w:rsidP="00F5597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Sebehodnocení studenta </w:t>
      </w:r>
      <w:r>
        <w:rPr>
          <w:rFonts w:cs="Times New Roman"/>
          <w:szCs w:val="24"/>
        </w:rPr>
        <w:t xml:space="preserve">(stručně několika větami, co mi praxe přinesla, jaké jsou moje silné a slabé stránky, nejobtížnější momenty na praxi apod.). 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55972" w14:paraId="376C0065" w14:textId="77777777" w:rsidTr="007C5791">
        <w:trPr>
          <w:trHeight w:val="1842"/>
        </w:trPr>
        <w:tc>
          <w:tcPr>
            <w:tcW w:w="9322" w:type="dxa"/>
          </w:tcPr>
          <w:p w14:paraId="559E5D3E" w14:textId="77777777" w:rsidR="00F55972" w:rsidRDefault="00F55972" w:rsidP="007C579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22D4C2A" w14:textId="7AC13506" w:rsidR="00F55972" w:rsidRDefault="00F55972" w:rsidP="002E23B9">
      <w:pPr>
        <w:spacing w:line="240" w:lineRule="auto"/>
        <w:rPr>
          <w:rFonts w:cs="Times New Roman"/>
          <w:b/>
          <w:szCs w:val="24"/>
          <w:u w:val="single"/>
        </w:rPr>
      </w:pPr>
    </w:p>
    <w:p w14:paraId="52643E61" w14:textId="77777777" w:rsidR="000920A6" w:rsidRDefault="000920A6" w:rsidP="002E23B9">
      <w:pPr>
        <w:spacing w:line="240" w:lineRule="auto"/>
        <w:rPr>
          <w:b/>
        </w:rPr>
      </w:pPr>
    </w:p>
    <w:p w14:paraId="6AB9FDAE" w14:textId="77777777" w:rsidR="00DB0C44" w:rsidRDefault="001820BF" w:rsidP="002E23B9">
      <w:pPr>
        <w:spacing w:line="240" w:lineRule="auto"/>
        <w:rPr>
          <w:b/>
        </w:rPr>
      </w:pPr>
      <w:r w:rsidRPr="002E23B9">
        <w:rPr>
          <w:b/>
        </w:rPr>
        <w:t xml:space="preserve">POTVRZENÍ </w:t>
      </w:r>
      <w:r w:rsidR="00770FE5" w:rsidRPr="002E23B9">
        <w:rPr>
          <w:b/>
        </w:rPr>
        <w:t xml:space="preserve">O ABSOLVOVÁNÍ PRAXE </w:t>
      </w:r>
      <w:r w:rsidR="002E23B9" w:rsidRPr="002E23B9">
        <w:rPr>
          <w:b/>
        </w:rPr>
        <w:t xml:space="preserve">A HODNOCENÍ </w:t>
      </w:r>
      <w:r w:rsidR="00770FE5" w:rsidRPr="002E23B9">
        <w:rPr>
          <w:b/>
        </w:rPr>
        <w:t>STUDENTA POSKYTOVATELEM PRAXE</w:t>
      </w:r>
    </w:p>
    <w:p w14:paraId="7C45F25F" w14:textId="77777777" w:rsidR="002E23B9" w:rsidRDefault="002E23B9" w:rsidP="00A114F4">
      <w:pPr>
        <w:spacing w:after="120" w:line="240" w:lineRule="auto"/>
        <w:jc w:val="center"/>
        <w:rPr>
          <w:b/>
        </w:rPr>
      </w:pPr>
      <w:r>
        <w:rPr>
          <w:b/>
        </w:rPr>
        <w:t>(vyplní poskytovatel</w:t>
      </w:r>
      <w:r w:rsidR="00F62089">
        <w:rPr>
          <w:b/>
        </w:rPr>
        <w:t xml:space="preserve"> praxe</w:t>
      </w:r>
      <w:r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32"/>
        <w:gridCol w:w="1417"/>
        <w:gridCol w:w="1276"/>
        <w:gridCol w:w="1487"/>
      </w:tblGrid>
      <w:tr w:rsidR="00A114F4" w14:paraId="084B1939" w14:textId="77777777" w:rsidTr="007C5791">
        <w:trPr>
          <w:trHeight w:val="1328"/>
          <w:jc w:val="center"/>
        </w:trPr>
        <w:tc>
          <w:tcPr>
            <w:tcW w:w="92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EB7" w14:textId="77777777" w:rsidR="00A114F4" w:rsidRPr="000920A6" w:rsidRDefault="00A114F4" w:rsidP="007C5791">
            <w:pPr>
              <w:spacing w:before="120"/>
              <w:rPr>
                <w:b/>
                <w:sz w:val="22"/>
              </w:rPr>
            </w:pPr>
            <w:r w:rsidRPr="000920A6">
              <w:rPr>
                <w:b/>
                <w:sz w:val="22"/>
              </w:rPr>
              <w:t>Docházka na praxi</w:t>
            </w:r>
            <w:r>
              <w:rPr>
                <w:b/>
                <w:sz w:val="22"/>
              </w:rPr>
              <w:t>*</w:t>
            </w:r>
            <w:r w:rsidRPr="000920A6">
              <w:rPr>
                <w:b/>
                <w:sz w:val="22"/>
              </w:rPr>
              <w:t xml:space="preserve">: </w:t>
            </w:r>
          </w:p>
          <w:p w14:paraId="4D83B07C" w14:textId="77777777" w:rsidR="00A114F4" w:rsidRPr="000920A6" w:rsidRDefault="00A114F4" w:rsidP="007C5791">
            <w:pPr>
              <w:rPr>
                <w:sz w:val="20"/>
                <w:szCs w:val="20"/>
              </w:rPr>
            </w:pPr>
            <w:r w:rsidRPr="000920A6">
              <w:rPr>
                <w:sz w:val="20"/>
                <w:szCs w:val="20"/>
              </w:rPr>
              <w:t>a) úplná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16731E" w14:textId="77777777" w:rsidR="00A114F4" w:rsidRPr="00B01102" w:rsidRDefault="00A114F4" w:rsidP="007C5791">
            <w:pPr>
              <w:rPr>
                <w:sz w:val="20"/>
                <w:szCs w:val="20"/>
              </w:rPr>
            </w:pPr>
            <w:r w:rsidRPr="000920A6">
              <w:rPr>
                <w:sz w:val="20"/>
                <w:szCs w:val="20"/>
              </w:rPr>
              <w:t>b) neúplná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646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20A6">
              <w:rPr>
                <w:sz w:val="20"/>
                <w:szCs w:val="20"/>
              </w:rPr>
              <w:t>, počet hod absence na praxi</w:t>
            </w:r>
            <w:r>
              <w:rPr>
                <w:sz w:val="20"/>
                <w:szCs w:val="20"/>
              </w:rPr>
              <w:t xml:space="preserve">   ___   , zdůvodnění:_______________________________. </w:t>
            </w:r>
          </w:p>
        </w:tc>
      </w:tr>
      <w:tr w:rsidR="00A114F4" w14:paraId="4A166457" w14:textId="77777777" w:rsidTr="007C5791">
        <w:trPr>
          <w:trHeight w:val="46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295" w14:textId="77777777" w:rsidR="00A114F4" w:rsidRPr="00B01102" w:rsidRDefault="00A114F4" w:rsidP="007C5791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404C8" w14:textId="77777777" w:rsidR="00A114F4" w:rsidRPr="00637B61" w:rsidRDefault="00A114F4" w:rsidP="007C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vynikající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840A7" w14:textId="77777777" w:rsidR="00A114F4" w:rsidRPr="00637B61" w:rsidRDefault="00A114F4" w:rsidP="007C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511E5" w14:textId="77777777" w:rsidR="00A114F4" w:rsidRPr="00637B61" w:rsidRDefault="00A114F4" w:rsidP="007C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dobré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61E" w14:textId="77777777" w:rsidR="00A114F4" w:rsidRPr="00637B61" w:rsidRDefault="00A114F4" w:rsidP="007C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nevyhovující</w:t>
            </w:r>
          </w:p>
        </w:tc>
      </w:tr>
      <w:tr w:rsidR="00A114F4" w14:paraId="35159BC3" w14:textId="77777777" w:rsidTr="007C5791">
        <w:trPr>
          <w:trHeight w:val="4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678" w14:textId="77777777" w:rsidR="00A114F4" w:rsidRPr="00637B61" w:rsidRDefault="00A114F4" w:rsidP="007C57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Komunikace </w:t>
            </w:r>
            <w:r w:rsidRPr="00637B61">
              <w:rPr>
                <w:b/>
                <w:sz w:val="20"/>
                <w:szCs w:val="20"/>
              </w:rPr>
              <w:t xml:space="preserve">a vystupování  </w:t>
            </w:r>
            <w:r w:rsidRPr="00637B61">
              <w:rPr>
                <w:sz w:val="20"/>
                <w:szCs w:val="20"/>
              </w:rPr>
              <w:t xml:space="preserve">        </w:t>
            </w:r>
          </w:p>
        </w:tc>
        <w:sdt>
          <w:sdtPr>
            <w:rPr>
              <w:b/>
            </w:rPr>
            <w:id w:val="-49380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A7A83C5" w14:textId="77777777" w:rsidR="00A114F4" w:rsidRPr="00B01102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75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1DDECD" w14:textId="77777777" w:rsidR="00A114F4" w:rsidRPr="00B01102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3196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F94E31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1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3980F9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F4" w14:paraId="159D9F7D" w14:textId="77777777" w:rsidTr="007C5791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060" w14:textId="77777777" w:rsidR="00A114F4" w:rsidRPr="00637B61" w:rsidRDefault="00A114F4" w:rsidP="007C5791">
            <w:pPr>
              <w:spacing w:line="240" w:lineRule="auto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 xml:space="preserve">Přístup k plnění úkolů  </w:t>
            </w:r>
            <w:r w:rsidRPr="00637B61">
              <w:rPr>
                <w:sz w:val="20"/>
                <w:szCs w:val="20"/>
              </w:rPr>
              <w:t xml:space="preserve">          </w:t>
            </w:r>
          </w:p>
        </w:tc>
        <w:sdt>
          <w:sdtPr>
            <w:rPr>
              <w:b/>
            </w:rPr>
            <w:id w:val="4819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BE91FC1" w14:textId="77777777" w:rsidR="00A114F4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98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7427C0" w14:textId="77777777" w:rsidR="00A114F4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21460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825B54F" w14:textId="3BAEB3C6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1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A97942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F4" w14:paraId="512EA6CE" w14:textId="77777777" w:rsidTr="007C5791">
        <w:trPr>
          <w:trHeight w:val="6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EF6" w14:textId="77777777" w:rsidR="00A114F4" w:rsidRPr="00637B61" w:rsidRDefault="00A114F4" w:rsidP="007C5791">
            <w:pPr>
              <w:spacing w:line="240" w:lineRule="auto"/>
              <w:rPr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 xml:space="preserve">Praktické dovednosti </w:t>
            </w:r>
            <w:r w:rsidRPr="00637B61">
              <w:rPr>
                <w:sz w:val="20"/>
                <w:szCs w:val="20"/>
              </w:rPr>
              <w:t xml:space="preserve">           </w:t>
            </w:r>
          </w:p>
        </w:tc>
        <w:sdt>
          <w:sdtPr>
            <w:rPr>
              <w:b/>
            </w:rPr>
            <w:id w:val="-7581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A2882F" w14:textId="77777777" w:rsidR="00A114F4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669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4F2D5E" w14:textId="77777777" w:rsidR="00A114F4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6726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58C5520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47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AA8EA1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F4" w14:paraId="1851CAF9" w14:textId="77777777" w:rsidTr="007C5791">
        <w:trPr>
          <w:trHeight w:val="58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165" w14:textId="77777777" w:rsidR="00A114F4" w:rsidRPr="00637B61" w:rsidRDefault="00A114F4" w:rsidP="007C5791">
            <w:pPr>
              <w:rPr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 xml:space="preserve">Odborné znalosti a </w:t>
            </w:r>
            <w:r>
              <w:rPr>
                <w:b/>
                <w:sz w:val="20"/>
                <w:szCs w:val="20"/>
              </w:rPr>
              <w:t>kompetence</w:t>
            </w:r>
            <w:r w:rsidRPr="00637B61">
              <w:rPr>
                <w:sz w:val="20"/>
                <w:szCs w:val="20"/>
              </w:rPr>
              <w:t xml:space="preserve">             </w:t>
            </w:r>
          </w:p>
        </w:tc>
        <w:sdt>
          <w:sdtPr>
            <w:rPr>
              <w:b/>
            </w:rPr>
            <w:id w:val="-21233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121FA08" w14:textId="77777777" w:rsidR="00A114F4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59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81AA13" w14:textId="77777777" w:rsidR="00A114F4" w:rsidRDefault="00A114F4" w:rsidP="007C57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69260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6651F9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77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63B633" w14:textId="77777777" w:rsidR="00A114F4" w:rsidRDefault="00A114F4" w:rsidP="007C57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F4" w14:paraId="547ED07A" w14:textId="77777777" w:rsidTr="007C5791">
        <w:trPr>
          <w:trHeight w:val="1612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375" w14:textId="77777777" w:rsidR="00A114F4" w:rsidRPr="00CD10AE" w:rsidRDefault="00A114F4" w:rsidP="007C5791">
            <w:pPr>
              <w:rPr>
                <w:b/>
                <w:sz w:val="22"/>
              </w:rPr>
            </w:pPr>
            <w:r w:rsidRPr="00CD10AE">
              <w:rPr>
                <w:b/>
                <w:sz w:val="22"/>
              </w:rPr>
              <w:t xml:space="preserve">Hodnocení studenta </w:t>
            </w:r>
            <w:r w:rsidRPr="00CD10AE">
              <w:rPr>
                <w:sz w:val="22"/>
              </w:rPr>
              <w:t xml:space="preserve">(jednou větou, </w:t>
            </w:r>
            <w:r>
              <w:rPr>
                <w:sz w:val="22"/>
              </w:rPr>
              <w:t xml:space="preserve">jeho </w:t>
            </w:r>
            <w:r w:rsidRPr="00CD10AE">
              <w:rPr>
                <w:sz w:val="22"/>
              </w:rPr>
              <w:t>silné vs. slabé stránky</w:t>
            </w:r>
            <w:r>
              <w:rPr>
                <w:sz w:val="22"/>
              </w:rPr>
              <w:t>, co doporučuji ke zlepšení)</w:t>
            </w:r>
            <w:r w:rsidRPr="00CD10AE">
              <w:rPr>
                <w:b/>
                <w:sz w:val="22"/>
              </w:rPr>
              <w:t>:</w:t>
            </w:r>
          </w:p>
          <w:p w14:paraId="1D93E08B" w14:textId="77777777" w:rsidR="00A114F4" w:rsidRDefault="00A114F4" w:rsidP="007C5791">
            <w:pPr>
              <w:spacing w:before="120"/>
              <w:rPr>
                <w:b/>
                <w:sz w:val="20"/>
                <w:szCs w:val="20"/>
              </w:rPr>
            </w:pPr>
          </w:p>
          <w:p w14:paraId="4D1A0172" w14:textId="77777777" w:rsidR="00A114F4" w:rsidRPr="00B8629E" w:rsidRDefault="00A114F4" w:rsidP="007C5791">
            <w:pPr>
              <w:spacing w:before="120"/>
              <w:rPr>
                <w:sz w:val="22"/>
              </w:rPr>
            </w:pPr>
            <w:r w:rsidRPr="00B8629E">
              <w:rPr>
                <w:b/>
                <w:sz w:val="22"/>
              </w:rPr>
              <w:t>Další komentář</w:t>
            </w:r>
            <w:r w:rsidRPr="00B8629E">
              <w:rPr>
                <w:sz w:val="22"/>
              </w:rPr>
              <w:t xml:space="preserve"> (co u absolventů nejvíce postrádám, návrhy na úpravy kurikula, apod.): </w:t>
            </w:r>
          </w:p>
          <w:p w14:paraId="79B66128" w14:textId="77777777" w:rsidR="00A114F4" w:rsidRDefault="00A114F4" w:rsidP="007C5791">
            <w:pPr>
              <w:spacing w:line="276" w:lineRule="auto"/>
            </w:pPr>
          </w:p>
          <w:p w14:paraId="64BA2734" w14:textId="77777777" w:rsidR="00A114F4" w:rsidRDefault="00A114F4" w:rsidP="007C5791">
            <w:pPr>
              <w:spacing w:line="276" w:lineRule="auto"/>
            </w:pPr>
          </w:p>
        </w:tc>
      </w:tr>
    </w:tbl>
    <w:p w14:paraId="5BDE30EE" w14:textId="730E02DC" w:rsidR="00A114F4" w:rsidRPr="00A114F4" w:rsidRDefault="0022282D" w:rsidP="00A114F4">
      <w:pPr>
        <w:rPr>
          <w:b/>
          <w:sz w:val="22"/>
        </w:rPr>
      </w:pPr>
      <w:r>
        <w:rPr>
          <w:i/>
          <w:sz w:val="20"/>
          <w:szCs w:val="20"/>
        </w:rPr>
        <w:t>*</w:t>
      </w:r>
      <w:r w:rsidR="00637B61" w:rsidRPr="00B01102">
        <w:rPr>
          <w:i/>
          <w:sz w:val="20"/>
          <w:szCs w:val="20"/>
        </w:rPr>
        <w:t xml:space="preserve">Označte </w:t>
      </w:r>
      <w:r>
        <w:rPr>
          <w:i/>
          <w:sz w:val="20"/>
          <w:szCs w:val="20"/>
        </w:rPr>
        <w:t>křížkem</w:t>
      </w:r>
      <w:r w:rsidR="00195169">
        <w:rPr>
          <w:i/>
          <w:sz w:val="20"/>
          <w:szCs w:val="20"/>
        </w:rPr>
        <w:t xml:space="preserve"> (povinné) </w:t>
      </w:r>
    </w:p>
    <w:p w14:paraId="2244D9C7" w14:textId="77777777" w:rsidR="002E23B9" w:rsidRDefault="002E23B9" w:rsidP="002E23B9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Zodpovědná osoba</w:t>
      </w:r>
      <w:r>
        <w:rPr>
          <w:rFonts w:cs="Times New Roman"/>
          <w:b/>
          <w:szCs w:val="24"/>
        </w:rPr>
        <w:t xml:space="preserve"> (veterinární lékař) za poskytovatele praxe</w:t>
      </w:r>
      <w:r w:rsidRPr="00766A2C">
        <w:rPr>
          <w:rFonts w:cs="Times New Roman"/>
          <w:b/>
          <w:szCs w:val="24"/>
        </w:rPr>
        <w:t xml:space="preserve"> (podpis, razítko): </w:t>
      </w:r>
    </w:p>
    <w:p w14:paraId="46636110" w14:textId="77777777" w:rsidR="002E23B9" w:rsidRPr="00766A2C" w:rsidRDefault="002E23B9" w:rsidP="002E23B9">
      <w:pPr>
        <w:pStyle w:val="Odstavecseseznamem"/>
        <w:ind w:left="0"/>
        <w:rPr>
          <w:rFonts w:cs="Times New Roman"/>
          <w:b/>
          <w:szCs w:val="24"/>
        </w:rPr>
      </w:pPr>
    </w:p>
    <w:p w14:paraId="6D8F7E5F" w14:textId="77777777" w:rsidR="000920A6" w:rsidRPr="003D1C3D" w:rsidRDefault="002E23B9" w:rsidP="000920A6">
      <w:pPr>
        <w:pStyle w:val="Odstavecseseznamem"/>
        <w:ind w:left="0"/>
        <w:rPr>
          <w:rFonts w:cs="Times New Roman"/>
          <w:szCs w:val="24"/>
        </w:rPr>
      </w:pPr>
      <w:r w:rsidRPr="003D1C3D">
        <w:rPr>
          <w:rFonts w:cs="Times New Roman"/>
          <w:szCs w:val="24"/>
        </w:rPr>
        <w:t>...........................................................</w:t>
      </w:r>
      <w:r w:rsidR="000920A6" w:rsidRPr="003D1C3D">
        <w:rPr>
          <w:rFonts w:cs="Times New Roman"/>
          <w:szCs w:val="24"/>
        </w:rPr>
        <w:t>...............................</w:t>
      </w:r>
    </w:p>
    <w:p w14:paraId="049A0BCE" w14:textId="3B464681" w:rsidR="000920A6" w:rsidRDefault="000920A6" w:rsidP="002E23B9">
      <w:pPr>
        <w:spacing w:line="240" w:lineRule="auto"/>
        <w:jc w:val="center"/>
        <w:rPr>
          <w:b/>
        </w:rPr>
      </w:pPr>
    </w:p>
    <w:p w14:paraId="24C39104" w14:textId="77777777" w:rsidR="000920A6" w:rsidRDefault="000920A6" w:rsidP="002E23B9">
      <w:pPr>
        <w:spacing w:line="240" w:lineRule="auto"/>
        <w:jc w:val="center"/>
        <w:rPr>
          <w:b/>
        </w:rPr>
      </w:pPr>
    </w:p>
    <w:p w14:paraId="7D9EFC40" w14:textId="77777777" w:rsidR="002E23B9" w:rsidRDefault="002E23B9" w:rsidP="002E23B9">
      <w:pPr>
        <w:spacing w:line="240" w:lineRule="auto"/>
        <w:jc w:val="center"/>
        <w:rPr>
          <w:b/>
        </w:rPr>
      </w:pPr>
      <w:r w:rsidRPr="004B7CD0">
        <w:rPr>
          <w:b/>
        </w:rPr>
        <w:t xml:space="preserve">HODNOCENÍ </w:t>
      </w:r>
      <w:r>
        <w:rPr>
          <w:b/>
        </w:rPr>
        <w:t>PRAXE STUDENTEM</w:t>
      </w:r>
    </w:p>
    <w:p w14:paraId="57400D1F" w14:textId="77777777" w:rsidR="000920A6" w:rsidRDefault="002E23B9" w:rsidP="000920A6">
      <w:pPr>
        <w:spacing w:after="120" w:line="240" w:lineRule="auto"/>
        <w:jc w:val="center"/>
        <w:rPr>
          <w:b/>
        </w:rPr>
      </w:pPr>
      <w:r>
        <w:rPr>
          <w:b/>
        </w:rPr>
        <w:t>(vyplní student)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32"/>
        <w:gridCol w:w="1417"/>
        <w:gridCol w:w="1276"/>
        <w:gridCol w:w="1487"/>
      </w:tblGrid>
      <w:tr w:rsidR="000920A6" w14:paraId="2B675387" w14:textId="77777777" w:rsidTr="00206691">
        <w:trPr>
          <w:trHeight w:val="46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516D" w14:textId="77777777" w:rsidR="000920A6" w:rsidRPr="00B01102" w:rsidRDefault="000920A6" w:rsidP="00206691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4A369" w14:textId="77777777" w:rsidR="000920A6" w:rsidRPr="00637B61" w:rsidRDefault="000920A6" w:rsidP="002066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vynikající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D9A54" w14:textId="77777777" w:rsidR="000920A6" w:rsidRPr="00637B61" w:rsidRDefault="000920A6" w:rsidP="002066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688A4" w14:textId="77777777" w:rsidR="000920A6" w:rsidRPr="00637B61" w:rsidRDefault="000920A6" w:rsidP="002066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dobré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ECA6" w14:textId="77777777" w:rsidR="000920A6" w:rsidRPr="00637B61" w:rsidRDefault="000920A6" w:rsidP="002066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nevyhovující</w:t>
            </w:r>
          </w:p>
        </w:tc>
      </w:tr>
      <w:tr w:rsidR="000920A6" w14:paraId="36B1DA80" w14:textId="77777777" w:rsidTr="00206691">
        <w:trPr>
          <w:trHeight w:val="4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6DD" w14:textId="77777777" w:rsidR="000920A6" w:rsidRPr="00637B61" w:rsidRDefault="000920A6" w:rsidP="00206691">
            <w:pPr>
              <w:spacing w:line="240" w:lineRule="auto"/>
              <w:rPr>
                <w:b/>
                <w:sz w:val="20"/>
                <w:szCs w:val="20"/>
              </w:rPr>
            </w:pPr>
            <w:r w:rsidRPr="000920A6">
              <w:rPr>
                <w:b/>
                <w:sz w:val="20"/>
                <w:szCs w:val="20"/>
              </w:rPr>
              <w:t>Organizační zajištění praxe</w:t>
            </w:r>
          </w:p>
        </w:tc>
        <w:sdt>
          <w:sdtPr>
            <w:rPr>
              <w:b/>
            </w:rPr>
            <w:id w:val="-20004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7D18771" w14:textId="77777777" w:rsidR="000920A6" w:rsidRPr="00B01102" w:rsidRDefault="000920A6" w:rsidP="002066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466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45B4A5" w14:textId="77777777" w:rsidR="000920A6" w:rsidRPr="00B01102" w:rsidRDefault="000920A6" w:rsidP="002066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20971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92FF96F" w14:textId="77777777" w:rsidR="000920A6" w:rsidRDefault="000920A6" w:rsidP="002066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4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80C27C" w14:textId="77777777" w:rsidR="000920A6" w:rsidRDefault="000920A6" w:rsidP="002066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0A6" w14:paraId="22CA18C3" w14:textId="77777777" w:rsidTr="00206691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6F7" w14:textId="77777777" w:rsidR="000920A6" w:rsidRPr="00637B61" w:rsidRDefault="000920A6" w:rsidP="00206691">
            <w:pPr>
              <w:spacing w:line="240" w:lineRule="auto"/>
              <w:rPr>
                <w:b/>
                <w:sz w:val="20"/>
                <w:szCs w:val="20"/>
              </w:rPr>
            </w:pPr>
            <w:r w:rsidRPr="000920A6">
              <w:rPr>
                <w:b/>
                <w:sz w:val="20"/>
                <w:szCs w:val="20"/>
              </w:rPr>
              <w:t>Míra naplnění cílů praxe</w:t>
            </w:r>
          </w:p>
        </w:tc>
        <w:sdt>
          <w:sdtPr>
            <w:rPr>
              <w:b/>
            </w:rPr>
            <w:id w:val="-15001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C019319" w14:textId="77777777" w:rsidR="000920A6" w:rsidRDefault="000920A6" w:rsidP="002066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803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74F91B" w14:textId="77777777" w:rsidR="000920A6" w:rsidRDefault="000920A6" w:rsidP="002066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3318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853E2D" w14:textId="77777777" w:rsidR="000920A6" w:rsidRDefault="000920A6" w:rsidP="002066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3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AF151F" w14:textId="77777777" w:rsidR="000920A6" w:rsidRDefault="000920A6" w:rsidP="002066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0A6" w14:paraId="1335BBA7" w14:textId="77777777" w:rsidTr="00206691">
        <w:trPr>
          <w:trHeight w:val="6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3CB" w14:textId="77777777" w:rsidR="000920A6" w:rsidRPr="00637B61" w:rsidRDefault="000920A6" w:rsidP="00206691">
            <w:pPr>
              <w:spacing w:line="240" w:lineRule="auto"/>
              <w:rPr>
                <w:sz w:val="20"/>
                <w:szCs w:val="20"/>
              </w:rPr>
            </w:pPr>
            <w:r w:rsidRPr="000920A6">
              <w:rPr>
                <w:b/>
                <w:sz w:val="20"/>
                <w:szCs w:val="20"/>
              </w:rPr>
              <w:t>Hodnocení přístupu poskytovatele</w:t>
            </w:r>
            <w:r>
              <w:rPr>
                <w:b/>
                <w:sz w:val="20"/>
                <w:szCs w:val="20"/>
              </w:rPr>
              <w:t xml:space="preserve"> praxe</w:t>
            </w:r>
          </w:p>
        </w:tc>
        <w:sdt>
          <w:sdtPr>
            <w:rPr>
              <w:b/>
            </w:rPr>
            <w:id w:val="88459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AC6A01" w14:textId="77777777" w:rsidR="000920A6" w:rsidRDefault="000920A6" w:rsidP="002066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902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6B783C" w14:textId="77777777" w:rsidR="000920A6" w:rsidRDefault="000920A6" w:rsidP="00206691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20096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0F087C3" w14:textId="77777777" w:rsidR="000920A6" w:rsidRDefault="000920A6" w:rsidP="002066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63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5283F" w14:textId="77777777" w:rsidR="000920A6" w:rsidRDefault="000920A6" w:rsidP="00206691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0A6" w14:paraId="21CB10E7" w14:textId="77777777" w:rsidTr="00D2392F">
        <w:trPr>
          <w:trHeight w:val="589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314" w14:textId="77777777" w:rsidR="000920A6" w:rsidRDefault="000920A6" w:rsidP="000920A6">
            <w:pPr>
              <w:spacing w:before="120"/>
              <w:rPr>
                <w:sz w:val="20"/>
                <w:szCs w:val="20"/>
              </w:rPr>
            </w:pPr>
            <w:r w:rsidRPr="00E90804">
              <w:rPr>
                <w:b/>
                <w:szCs w:val="24"/>
              </w:rPr>
              <w:t>Tuto praxi bych ostatním studentům</w:t>
            </w:r>
            <w:r>
              <w:rPr>
                <w:b/>
                <w:szCs w:val="24"/>
              </w:rPr>
              <w:t>*</w:t>
            </w:r>
            <w:r>
              <w:rPr>
                <w:sz w:val="20"/>
                <w:szCs w:val="20"/>
              </w:rPr>
              <w:t xml:space="preserve">  (označte křížkem):      </w:t>
            </w:r>
          </w:p>
          <w:p w14:paraId="55B8EC96" w14:textId="77777777" w:rsidR="000920A6" w:rsidRPr="00E90804" w:rsidRDefault="000920A6" w:rsidP="000920A6">
            <w:pPr>
              <w:rPr>
                <w:b/>
                <w:sz w:val="20"/>
                <w:szCs w:val="20"/>
              </w:rPr>
            </w:pPr>
            <w:r w:rsidRPr="00E9080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Cs w:val="24"/>
                </w:rPr>
                <w:id w:val="-8302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E90804">
              <w:rPr>
                <w:b/>
                <w:sz w:val="20"/>
                <w:szCs w:val="20"/>
              </w:rPr>
              <w:t xml:space="preserve">  jednoznačně doporučil/a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b/>
                  <w:szCs w:val="24"/>
                </w:rPr>
                <w:id w:val="-20094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spíše </w:t>
            </w:r>
            <w:r w:rsidRPr="00E90804">
              <w:rPr>
                <w:b/>
                <w:sz w:val="20"/>
                <w:szCs w:val="20"/>
              </w:rPr>
              <w:t>doporučil/a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b/>
                  <w:szCs w:val="24"/>
                </w:rPr>
                <w:id w:val="4082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spíše nedoporučil/a        </w:t>
            </w:r>
          </w:p>
          <w:p w14:paraId="32592AC8" w14:textId="77777777" w:rsidR="000920A6" w:rsidRDefault="000920A6" w:rsidP="00206691">
            <w:pPr>
              <w:spacing w:line="240" w:lineRule="auto"/>
              <w:jc w:val="center"/>
            </w:pPr>
          </w:p>
        </w:tc>
      </w:tr>
    </w:tbl>
    <w:p w14:paraId="06542405" w14:textId="77777777" w:rsidR="000920A6" w:rsidRPr="00195169" w:rsidRDefault="000920A6" w:rsidP="000920A6">
      <w:pPr>
        <w:rPr>
          <w:b/>
          <w:sz w:val="22"/>
        </w:rPr>
      </w:pPr>
      <w:r>
        <w:rPr>
          <w:i/>
          <w:sz w:val="20"/>
          <w:szCs w:val="20"/>
        </w:rPr>
        <w:t>*</w:t>
      </w:r>
      <w:r w:rsidRPr="00B01102">
        <w:rPr>
          <w:i/>
          <w:sz w:val="20"/>
          <w:szCs w:val="20"/>
        </w:rPr>
        <w:t xml:space="preserve">Označte </w:t>
      </w:r>
      <w:r>
        <w:rPr>
          <w:i/>
          <w:sz w:val="20"/>
          <w:szCs w:val="20"/>
        </w:rPr>
        <w:t xml:space="preserve">křížkem (povinné) </w:t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0920A6" w14:paraId="3F66313C" w14:textId="77777777" w:rsidTr="000920A6">
        <w:trPr>
          <w:trHeight w:val="1091"/>
        </w:trPr>
        <w:tc>
          <w:tcPr>
            <w:tcW w:w="9201" w:type="dxa"/>
          </w:tcPr>
          <w:p w14:paraId="64F68CD6" w14:textId="77777777" w:rsidR="000920A6" w:rsidRPr="00B01102" w:rsidRDefault="000920A6" w:rsidP="000920A6">
            <w:pPr>
              <w:rPr>
                <w:b/>
              </w:rPr>
            </w:pPr>
            <w:r w:rsidRPr="00B01102">
              <w:rPr>
                <w:b/>
              </w:rPr>
              <w:t>Další náměty a postřehy</w:t>
            </w:r>
            <w:r>
              <w:rPr>
                <w:b/>
              </w:rPr>
              <w:t xml:space="preserve"> z praxe</w:t>
            </w:r>
            <w:r w:rsidRPr="00B01102">
              <w:rPr>
                <w:b/>
              </w:rPr>
              <w:t>:</w:t>
            </w:r>
          </w:p>
          <w:p w14:paraId="6185D059" w14:textId="77777777" w:rsidR="000920A6" w:rsidRDefault="000920A6" w:rsidP="000920A6">
            <w:pPr>
              <w:ind w:left="-12"/>
              <w:rPr>
                <w:i/>
                <w:sz w:val="20"/>
                <w:szCs w:val="20"/>
              </w:rPr>
            </w:pPr>
          </w:p>
          <w:p w14:paraId="6596C1AB" w14:textId="77777777" w:rsidR="000920A6" w:rsidRDefault="000920A6" w:rsidP="000920A6">
            <w:pPr>
              <w:ind w:left="-12"/>
              <w:rPr>
                <w:i/>
                <w:sz w:val="20"/>
                <w:szCs w:val="20"/>
              </w:rPr>
            </w:pPr>
          </w:p>
          <w:p w14:paraId="6390A711" w14:textId="77777777" w:rsidR="000920A6" w:rsidRPr="00E90804" w:rsidRDefault="000920A6" w:rsidP="000920A6">
            <w:pPr>
              <w:ind w:left="-12"/>
              <w:rPr>
                <w:i/>
                <w:sz w:val="20"/>
                <w:szCs w:val="20"/>
              </w:rPr>
            </w:pPr>
          </w:p>
        </w:tc>
      </w:tr>
    </w:tbl>
    <w:p w14:paraId="4E7BA084" w14:textId="77777777" w:rsidR="000920A6" w:rsidRDefault="000920A6" w:rsidP="002E23B9"/>
    <w:p w14:paraId="77C9B9FF" w14:textId="77777777" w:rsidR="002E23B9" w:rsidRPr="00216C42" w:rsidRDefault="002E23B9" w:rsidP="002E23B9">
      <w:pPr>
        <w:jc w:val="center"/>
        <w:rPr>
          <w:rFonts w:cs="Times New Roman"/>
          <w:b/>
          <w:szCs w:val="24"/>
          <w:u w:val="single"/>
        </w:rPr>
      </w:pPr>
      <w:r w:rsidRPr="00216C42">
        <w:rPr>
          <w:rFonts w:cs="Times New Roman"/>
          <w:b/>
          <w:szCs w:val="24"/>
          <w:u w:val="single"/>
        </w:rPr>
        <w:t>P</w:t>
      </w:r>
      <w:r w:rsidR="003D1C3D">
        <w:rPr>
          <w:rFonts w:cs="Times New Roman"/>
          <w:b/>
          <w:szCs w:val="24"/>
          <w:u w:val="single"/>
        </w:rPr>
        <w:t>OTVRZENÍ STUDENTA O</w:t>
      </w:r>
      <w:r>
        <w:rPr>
          <w:rFonts w:cs="Times New Roman"/>
          <w:b/>
          <w:szCs w:val="24"/>
          <w:u w:val="single"/>
        </w:rPr>
        <w:t> ABSOLVOVÁNÍ PRAXE, PRAVDIVOSTI A ÚPLNOSTI INFORMACÍ UVEDENÝCH V DENÍKU PRAXE A SHODĚ ELEKTRONICKÉ A TIŠTĚNÉ VERZE DENÍKU PRAXE</w:t>
      </w:r>
    </w:p>
    <w:p w14:paraId="10F167DF" w14:textId="77777777" w:rsidR="002E23B9" w:rsidRPr="000920A6" w:rsidRDefault="002E23B9" w:rsidP="002E23B9">
      <w:pPr>
        <w:rPr>
          <w:rFonts w:cs="Times New Roman"/>
          <w:szCs w:val="24"/>
          <w:u w:val="single"/>
        </w:rPr>
      </w:pPr>
    </w:p>
    <w:p w14:paraId="182A8FC9" w14:textId="77777777" w:rsidR="002E23B9" w:rsidRPr="000920A6" w:rsidRDefault="002E23B9" w:rsidP="002E23B9">
      <w:pPr>
        <w:rPr>
          <w:rFonts w:cs="Times New Roman"/>
          <w:szCs w:val="24"/>
        </w:rPr>
      </w:pPr>
      <w:r w:rsidRPr="000920A6">
        <w:rPr>
          <w:rFonts w:cs="Times New Roman"/>
          <w:szCs w:val="24"/>
        </w:rPr>
        <w:t>Datum:..........................................</w:t>
      </w:r>
      <w:r w:rsidRPr="000920A6">
        <w:rPr>
          <w:rFonts w:cs="Times New Roman"/>
          <w:szCs w:val="24"/>
        </w:rPr>
        <w:tab/>
      </w:r>
      <w:r w:rsidRPr="000920A6">
        <w:rPr>
          <w:rFonts w:cs="Times New Roman"/>
          <w:szCs w:val="24"/>
        </w:rPr>
        <w:tab/>
      </w:r>
      <w:r w:rsidRPr="000920A6">
        <w:rPr>
          <w:rFonts w:cs="Times New Roman"/>
          <w:szCs w:val="24"/>
        </w:rPr>
        <w:tab/>
        <w:t xml:space="preserve">          Podpis:..............................................</w:t>
      </w:r>
    </w:p>
    <w:p w14:paraId="6B1987D5" w14:textId="2F02551C" w:rsidR="002E23B9" w:rsidRDefault="002E23B9" w:rsidP="002E23B9"/>
    <w:p w14:paraId="4D7CE413" w14:textId="77777777" w:rsidR="002E23B9" w:rsidRDefault="002E23B9" w:rsidP="00F62089">
      <w:pPr>
        <w:spacing w:line="240" w:lineRule="auto"/>
        <w:jc w:val="center"/>
        <w:rPr>
          <w:b/>
        </w:rPr>
      </w:pPr>
      <w:r w:rsidRPr="004B7CD0">
        <w:rPr>
          <w:b/>
        </w:rPr>
        <w:t>HODNOCENÍ DENÍKU PRAXE GARANTEM PŘEDMĚTU</w:t>
      </w:r>
    </w:p>
    <w:p w14:paraId="4B4683BE" w14:textId="77777777" w:rsidR="00F62089" w:rsidRPr="004B7CD0" w:rsidRDefault="00F62089" w:rsidP="00F62089">
      <w:pPr>
        <w:spacing w:line="240" w:lineRule="auto"/>
        <w:jc w:val="center"/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b/>
          <w:szCs w:val="26"/>
        </w:rPr>
        <w:t>(vyplní garant předmětu)</w:t>
      </w:r>
    </w:p>
    <w:p w14:paraId="6B38FDDE" w14:textId="77777777" w:rsidR="002E23B9" w:rsidRPr="00766A2C" w:rsidRDefault="002E23B9" w:rsidP="002E23B9">
      <w:pPr>
        <w:rPr>
          <w:rFonts w:cs="Times New Roman"/>
          <w:b/>
          <w:szCs w:val="24"/>
        </w:rPr>
      </w:pPr>
    </w:p>
    <w:p w14:paraId="0470126E" w14:textId="6A3A05F4" w:rsidR="00F62089" w:rsidRDefault="002E23B9" w:rsidP="00F62089">
      <w:pPr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Deník praxe „</w:t>
      </w:r>
      <w:r>
        <w:rPr>
          <w:rFonts w:cs="Times New Roman"/>
          <w:b/>
          <w:szCs w:val="24"/>
        </w:rPr>
        <w:t xml:space="preserve">Choroby </w:t>
      </w:r>
      <w:r w:rsidR="00775A6B">
        <w:rPr>
          <w:rFonts w:cs="Times New Roman"/>
          <w:b/>
          <w:szCs w:val="24"/>
        </w:rPr>
        <w:t>plazů, ptáků a drobných savců</w:t>
      </w:r>
      <w:r w:rsidRPr="00766A2C">
        <w:rPr>
          <w:rFonts w:cs="Times New Roman"/>
          <w:b/>
          <w:szCs w:val="24"/>
        </w:rPr>
        <w:t>“</w:t>
      </w:r>
    </w:p>
    <w:p w14:paraId="5A7FC546" w14:textId="77777777" w:rsidR="00F62089" w:rsidRDefault="00F62089" w:rsidP="00F62089">
      <w:pPr>
        <w:jc w:val="center"/>
        <w:rPr>
          <w:rFonts w:cs="Times New Roman"/>
          <w:b/>
          <w:szCs w:val="24"/>
        </w:rPr>
      </w:pPr>
    </w:p>
    <w:p w14:paraId="72BFFAEC" w14:textId="77777777" w:rsidR="002E23B9" w:rsidRPr="00766A2C" w:rsidRDefault="002510FE" w:rsidP="00F62089">
      <w:pPr>
        <w:jc w:val="center"/>
        <w:rPr>
          <w:rFonts w:cs="Times New Roman"/>
          <w:b/>
          <w:szCs w:val="24"/>
        </w:rPr>
      </w:pPr>
      <w:sdt>
        <w:sdtPr>
          <w:rPr>
            <w:rFonts w:cs="Times New Roman"/>
            <w:b/>
            <w:szCs w:val="24"/>
          </w:rPr>
          <w:id w:val="8630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E6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DF0EEF">
        <w:rPr>
          <w:rFonts w:cs="Times New Roman"/>
          <w:b/>
          <w:szCs w:val="24"/>
        </w:rPr>
        <w:t xml:space="preserve"> </w:t>
      </w:r>
      <w:r w:rsidR="002E23B9" w:rsidRPr="00766A2C">
        <w:rPr>
          <w:rFonts w:cs="Times New Roman"/>
          <w:b/>
          <w:szCs w:val="24"/>
        </w:rPr>
        <w:t xml:space="preserve">VYHOVUJE </w:t>
      </w:r>
      <w:r w:rsidR="00F62089">
        <w:rPr>
          <w:rFonts w:cs="Times New Roman"/>
          <w:b/>
          <w:szCs w:val="24"/>
        </w:rPr>
        <w:t xml:space="preserve">bez </w:t>
      </w:r>
      <w:proofErr w:type="gramStart"/>
      <w:r w:rsidR="00F62089">
        <w:rPr>
          <w:rFonts w:cs="Times New Roman"/>
          <w:b/>
          <w:szCs w:val="24"/>
        </w:rPr>
        <w:t xml:space="preserve">připomínek </w:t>
      </w:r>
      <w:r w:rsidR="00DF0EEF">
        <w:rPr>
          <w:rFonts w:cs="Times New Roman"/>
          <w:b/>
          <w:szCs w:val="24"/>
        </w:rPr>
        <w:t xml:space="preserve"> </w:t>
      </w:r>
      <w:r w:rsidR="00F62089">
        <w:rPr>
          <w:rFonts w:cs="Times New Roman"/>
          <w:b/>
          <w:szCs w:val="24"/>
        </w:rPr>
        <w:t>/</w:t>
      </w:r>
      <w:proofErr w:type="gramEnd"/>
      <w:r w:rsidR="00DF0EEF"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5717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E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DF0EEF">
        <w:rPr>
          <w:rFonts w:cs="Times New Roman"/>
          <w:b/>
          <w:szCs w:val="24"/>
        </w:rPr>
        <w:t xml:space="preserve"> </w:t>
      </w:r>
      <w:r w:rsidR="00F62089">
        <w:rPr>
          <w:rFonts w:cs="Times New Roman"/>
          <w:b/>
          <w:szCs w:val="24"/>
        </w:rPr>
        <w:t>VYHOVUJE s dílčími nedostatky</w:t>
      </w:r>
      <w:r w:rsidR="002E23B9" w:rsidRPr="00766A2C">
        <w:rPr>
          <w:rFonts w:cs="Times New Roman"/>
          <w:b/>
          <w:szCs w:val="24"/>
        </w:rPr>
        <w:t xml:space="preserve"> / </w:t>
      </w:r>
      <w:sdt>
        <w:sdtPr>
          <w:rPr>
            <w:rFonts w:cs="Times New Roman"/>
            <w:b/>
            <w:szCs w:val="24"/>
          </w:rPr>
          <w:id w:val="17096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89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2E23B9" w:rsidRPr="00766A2C">
        <w:rPr>
          <w:rFonts w:cs="Times New Roman"/>
          <w:b/>
          <w:szCs w:val="24"/>
        </w:rPr>
        <w:t xml:space="preserve"> NEVYHOVUJE</w:t>
      </w:r>
    </w:p>
    <w:p w14:paraId="4A0A3089" w14:textId="77777777" w:rsidR="002E23B9" w:rsidRPr="00766A2C" w:rsidRDefault="002E23B9" w:rsidP="002E23B9">
      <w:pPr>
        <w:pBdr>
          <w:bottom w:val="single" w:sz="4" w:space="1" w:color="auto"/>
        </w:pBdr>
        <w:rPr>
          <w:rFonts w:cs="Times New Roman"/>
          <w:b/>
          <w:bCs/>
          <w:szCs w:val="24"/>
        </w:rPr>
      </w:pPr>
    </w:p>
    <w:p w14:paraId="03F4DAE7" w14:textId="77777777" w:rsidR="002E23B9" w:rsidRPr="00766A2C" w:rsidRDefault="002E23B9" w:rsidP="002E23B9">
      <w:pPr>
        <w:rPr>
          <w:rFonts w:cs="Times New Roman"/>
          <w:b/>
          <w:bCs/>
          <w:i/>
          <w:szCs w:val="24"/>
        </w:rPr>
      </w:pPr>
      <w:r w:rsidRPr="00766A2C">
        <w:rPr>
          <w:rFonts w:cs="Times New Roman"/>
          <w:b/>
          <w:bCs/>
          <w:i/>
          <w:szCs w:val="24"/>
        </w:rPr>
        <w:t>Poznámky:</w:t>
      </w:r>
    </w:p>
    <w:p w14:paraId="637E8F4E" w14:textId="77777777" w:rsidR="002E23B9" w:rsidRPr="00766A2C" w:rsidRDefault="002E23B9" w:rsidP="002E23B9">
      <w:pPr>
        <w:pBdr>
          <w:bottom w:val="single" w:sz="4" w:space="1" w:color="auto"/>
        </w:pBdr>
        <w:rPr>
          <w:rFonts w:cs="Times New Roman"/>
          <w:szCs w:val="24"/>
        </w:rPr>
      </w:pPr>
    </w:p>
    <w:p w14:paraId="094C96CE" w14:textId="77777777" w:rsidR="002E23B9" w:rsidRDefault="002E23B9" w:rsidP="002E23B9">
      <w:pPr>
        <w:rPr>
          <w:rFonts w:cs="Times New Roman"/>
          <w:szCs w:val="24"/>
        </w:rPr>
      </w:pPr>
    </w:p>
    <w:p w14:paraId="5A420CCA" w14:textId="77777777" w:rsidR="00381E6C" w:rsidRPr="00F62089" w:rsidRDefault="002E23B9" w:rsidP="00F62089">
      <w:pPr>
        <w:rPr>
          <w:rFonts w:cs="Times New Roman"/>
          <w:bCs/>
          <w:szCs w:val="24"/>
        </w:rPr>
      </w:pPr>
      <w:r w:rsidRPr="00766A2C">
        <w:rPr>
          <w:rFonts w:cs="Times New Roman"/>
          <w:szCs w:val="24"/>
        </w:rPr>
        <w:t>Datum..........................................</w:t>
      </w:r>
      <w:r w:rsidRPr="00766A2C">
        <w:rPr>
          <w:rFonts w:cs="Times New Roman"/>
          <w:szCs w:val="24"/>
        </w:rPr>
        <w:tab/>
      </w:r>
      <w:r w:rsidRPr="00766A2C">
        <w:rPr>
          <w:rFonts w:cs="Times New Roman"/>
          <w:szCs w:val="24"/>
        </w:rPr>
        <w:tab/>
      </w:r>
      <w:r w:rsidRPr="00766A2C">
        <w:rPr>
          <w:rFonts w:cs="Times New Roman"/>
          <w:szCs w:val="24"/>
        </w:rPr>
        <w:tab/>
        <w:t xml:space="preserve">          Podpis................................................</w:t>
      </w:r>
    </w:p>
    <w:sectPr w:rsidR="00381E6C" w:rsidRPr="00F62089" w:rsidSect="009A276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038E" w14:textId="77777777" w:rsidR="002510FE" w:rsidRDefault="002510FE" w:rsidP="00002606">
      <w:pPr>
        <w:spacing w:line="240" w:lineRule="auto"/>
      </w:pPr>
      <w:r>
        <w:separator/>
      </w:r>
    </w:p>
  </w:endnote>
  <w:endnote w:type="continuationSeparator" w:id="0">
    <w:p w14:paraId="65F31BB8" w14:textId="77777777" w:rsidR="002510FE" w:rsidRDefault="002510FE" w:rsidP="0000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1698"/>
      <w:docPartObj>
        <w:docPartGallery w:val="Page Numbers (Bottom of Page)"/>
        <w:docPartUnique/>
      </w:docPartObj>
    </w:sdtPr>
    <w:sdtEndPr/>
    <w:sdtContent>
      <w:p w14:paraId="1FA1C653" w14:textId="2C150F2E" w:rsidR="00E90804" w:rsidRDefault="00E908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6A">
          <w:rPr>
            <w:noProof/>
          </w:rPr>
          <w:t>1</w:t>
        </w:r>
        <w:r>
          <w:fldChar w:fldCharType="end"/>
        </w:r>
      </w:p>
    </w:sdtContent>
  </w:sdt>
  <w:p w14:paraId="1C4216BA" w14:textId="77777777" w:rsidR="00E90804" w:rsidRDefault="00E90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2EDF" w14:textId="77777777" w:rsidR="002510FE" w:rsidRDefault="002510FE" w:rsidP="00002606">
      <w:pPr>
        <w:spacing w:line="240" w:lineRule="auto"/>
      </w:pPr>
      <w:r>
        <w:separator/>
      </w:r>
    </w:p>
  </w:footnote>
  <w:footnote w:type="continuationSeparator" w:id="0">
    <w:p w14:paraId="2ED19539" w14:textId="77777777" w:rsidR="002510FE" w:rsidRDefault="002510FE" w:rsidP="0000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61D9" w14:textId="77777777" w:rsidR="00E90804" w:rsidRPr="003D1DF6" w:rsidRDefault="00E90804" w:rsidP="003D1DF6">
    <w:pPr>
      <w:pStyle w:val="Zhlav"/>
      <w:tabs>
        <w:tab w:val="left" w:pos="1333"/>
      </w:tabs>
      <w:jc w:val="center"/>
      <w:rPr>
        <w:rFonts w:ascii="Calibri" w:hAnsi="Calibri"/>
        <w:b/>
        <w:sz w:val="32"/>
        <w:szCs w:val="32"/>
      </w:rPr>
    </w:pPr>
    <w:r w:rsidRPr="003D1DF6">
      <w:rPr>
        <w:rFonts w:ascii="Calibri" w:hAnsi="Calibri"/>
        <w:b/>
        <w:sz w:val="32"/>
        <w:szCs w:val="32"/>
      </w:rPr>
      <w:t>VETERINÁRNÍ UNIVERZITA BRNO</w:t>
    </w:r>
  </w:p>
  <w:p w14:paraId="7535A988" w14:textId="77777777" w:rsidR="00E90804" w:rsidRPr="003D1DF6" w:rsidRDefault="00E90804" w:rsidP="003D1DF6">
    <w:pPr>
      <w:pStyle w:val="Zhlav"/>
      <w:jc w:val="center"/>
      <w:rPr>
        <w:rFonts w:ascii="Calibri" w:hAnsi="Calibri"/>
        <w:b/>
      </w:rPr>
    </w:pPr>
    <w:r w:rsidRPr="003D1DF6">
      <w:rPr>
        <w:rFonts w:ascii="Calibri" w:hAnsi="Calibri"/>
        <w:b/>
      </w:rPr>
      <w:t xml:space="preserve">FAKULTA </w:t>
    </w:r>
    <w:r>
      <w:rPr>
        <w:rFonts w:ascii="Calibri" w:hAnsi="Calibri"/>
        <w:b/>
      </w:rPr>
      <w:t>VETERINÁRNÍHO LÉKAŘSTVÍ</w:t>
    </w:r>
    <w:r w:rsidRPr="003D1DF6">
      <w:rPr>
        <w:rFonts w:ascii="Calibri" w:hAnsi="Calibri"/>
        <w:b/>
      </w:rPr>
      <w:t xml:space="preserve"> </w:t>
    </w:r>
  </w:p>
  <w:p w14:paraId="26B5AF3C" w14:textId="77777777" w:rsidR="00E90804" w:rsidRPr="003D1DF6" w:rsidRDefault="00E90804" w:rsidP="003D1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13D"/>
    <w:multiLevelType w:val="hybridMultilevel"/>
    <w:tmpl w:val="E3ACE3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2671F"/>
    <w:multiLevelType w:val="hybridMultilevel"/>
    <w:tmpl w:val="1570B0F2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1BE"/>
    <w:multiLevelType w:val="hybridMultilevel"/>
    <w:tmpl w:val="C2A4C07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503"/>
    <w:multiLevelType w:val="hybridMultilevel"/>
    <w:tmpl w:val="3D80E198"/>
    <w:lvl w:ilvl="0" w:tplc="690EA37C">
      <w:numFmt w:val="bullet"/>
      <w:lvlText w:val="•"/>
      <w:lvlJc w:val="left"/>
      <w:pPr>
        <w:ind w:left="213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A7DE3"/>
    <w:multiLevelType w:val="hybridMultilevel"/>
    <w:tmpl w:val="63A2BDFE"/>
    <w:lvl w:ilvl="0" w:tplc="144C103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F61D67"/>
    <w:multiLevelType w:val="hybridMultilevel"/>
    <w:tmpl w:val="3A260F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2BF"/>
    <w:multiLevelType w:val="hybridMultilevel"/>
    <w:tmpl w:val="72CC86F4"/>
    <w:lvl w:ilvl="0" w:tplc="FB2EA5B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F783008"/>
    <w:multiLevelType w:val="hybridMultilevel"/>
    <w:tmpl w:val="BD807F1C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720"/>
    <w:multiLevelType w:val="hybridMultilevel"/>
    <w:tmpl w:val="98BE4AC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324C"/>
    <w:multiLevelType w:val="hybridMultilevel"/>
    <w:tmpl w:val="160A0666"/>
    <w:lvl w:ilvl="0" w:tplc="07ACC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4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B4404C"/>
    <w:multiLevelType w:val="hybridMultilevel"/>
    <w:tmpl w:val="AB42A1EA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748D"/>
    <w:multiLevelType w:val="multilevel"/>
    <w:tmpl w:val="09D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64EC8"/>
    <w:multiLevelType w:val="hybridMultilevel"/>
    <w:tmpl w:val="5A8AB8A8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ED4A06"/>
    <w:multiLevelType w:val="hybridMultilevel"/>
    <w:tmpl w:val="312A9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69CC"/>
    <w:multiLevelType w:val="hybridMultilevel"/>
    <w:tmpl w:val="3F1A3858"/>
    <w:lvl w:ilvl="0" w:tplc="5B3C651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A703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71288B"/>
    <w:multiLevelType w:val="hybridMultilevel"/>
    <w:tmpl w:val="B93A84D4"/>
    <w:lvl w:ilvl="0" w:tplc="7EDC1A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51FE0"/>
    <w:multiLevelType w:val="hybridMultilevel"/>
    <w:tmpl w:val="610EC590"/>
    <w:lvl w:ilvl="0" w:tplc="C5C84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78D"/>
    <w:rsid w:val="00002606"/>
    <w:rsid w:val="0000614E"/>
    <w:rsid w:val="000265C8"/>
    <w:rsid w:val="00026A5F"/>
    <w:rsid w:val="00032B6B"/>
    <w:rsid w:val="000371B2"/>
    <w:rsid w:val="0004728F"/>
    <w:rsid w:val="000616FC"/>
    <w:rsid w:val="000714A0"/>
    <w:rsid w:val="00076AB7"/>
    <w:rsid w:val="000920A6"/>
    <w:rsid w:val="000940B3"/>
    <w:rsid w:val="000B6760"/>
    <w:rsid w:val="000D7DFA"/>
    <w:rsid w:val="000E3092"/>
    <w:rsid w:val="000E5629"/>
    <w:rsid w:val="000F286A"/>
    <w:rsid w:val="00106A76"/>
    <w:rsid w:val="00107541"/>
    <w:rsid w:val="001117C7"/>
    <w:rsid w:val="0013370B"/>
    <w:rsid w:val="001348D4"/>
    <w:rsid w:val="0014407A"/>
    <w:rsid w:val="001560E4"/>
    <w:rsid w:val="001567FC"/>
    <w:rsid w:val="00165DB3"/>
    <w:rsid w:val="001820BF"/>
    <w:rsid w:val="00195169"/>
    <w:rsid w:val="001A4861"/>
    <w:rsid w:val="001B0BED"/>
    <w:rsid w:val="001D0376"/>
    <w:rsid w:val="001E368B"/>
    <w:rsid w:val="001F5BC9"/>
    <w:rsid w:val="00213FD8"/>
    <w:rsid w:val="00220D1B"/>
    <w:rsid w:val="0022282D"/>
    <w:rsid w:val="00230805"/>
    <w:rsid w:val="002454DB"/>
    <w:rsid w:val="002510FE"/>
    <w:rsid w:val="00257042"/>
    <w:rsid w:val="00290352"/>
    <w:rsid w:val="002911A3"/>
    <w:rsid w:val="002911E1"/>
    <w:rsid w:val="002A0280"/>
    <w:rsid w:val="002A237C"/>
    <w:rsid w:val="002A5E81"/>
    <w:rsid w:val="002B60FD"/>
    <w:rsid w:val="002C21CD"/>
    <w:rsid w:val="002C713E"/>
    <w:rsid w:val="002D7269"/>
    <w:rsid w:val="002E23B9"/>
    <w:rsid w:val="00307BCD"/>
    <w:rsid w:val="003174B2"/>
    <w:rsid w:val="00325BB5"/>
    <w:rsid w:val="00334C7B"/>
    <w:rsid w:val="00363DDC"/>
    <w:rsid w:val="00365C46"/>
    <w:rsid w:val="00366226"/>
    <w:rsid w:val="00375ECD"/>
    <w:rsid w:val="0037652F"/>
    <w:rsid w:val="00376BBC"/>
    <w:rsid w:val="00381E6C"/>
    <w:rsid w:val="00381F28"/>
    <w:rsid w:val="00391491"/>
    <w:rsid w:val="003C6657"/>
    <w:rsid w:val="003C6D7B"/>
    <w:rsid w:val="003D1C3D"/>
    <w:rsid w:val="003D1DF6"/>
    <w:rsid w:val="003E4CCA"/>
    <w:rsid w:val="003F4428"/>
    <w:rsid w:val="0040206A"/>
    <w:rsid w:val="00407701"/>
    <w:rsid w:val="004355A2"/>
    <w:rsid w:val="0046000B"/>
    <w:rsid w:val="0047367A"/>
    <w:rsid w:val="0047704E"/>
    <w:rsid w:val="004B7CD0"/>
    <w:rsid w:val="004C336B"/>
    <w:rsid w:val="004C382B"/>
    <w:rsid w:val="004C6DB4"/>
    <w:rsid w:val="004D4B71"/>
    <w:rsid w:val="004E09FD"/>
    <w:rsid w:val="004F79B6"/>
    <w:rsid w:val="0050220A"/>
    <w:rsid w:val="00502405"/>
    <w:rsid w:val="005034ED"/>
    <w:rsid w:val="00515946"/>
    <w:rsid w:val="00531F35"/>
    <w:rsid w:val="005331E7"/>
    <w:rsid w:val="00534A14"/>
    <w:rsid w:val="00534D43"/>
    <w:rsid w:val="0054719A"/>
    <w:rsid w:val="00555317"/>
    <w:rsid w:val="00582308"/>
    <w:rsid w:val="005B7E66"/>
    <w:rsid w:val="005C0B37"/>
    <w:rsid w:val="005E3A20"/>
    <w:rsid w:val="00607A44"/>
    <w:rsid w:val="006112EE"/>
    <w:rsid w:val="00614234"/>
    <w:rsid w:val="006369F8"/>
    <w:rsid w:val="00637B61"/>
    <w:rsid w:val="00642A2C"/>
    <w:rsid w:val="00643A54"/>
    <w:rsid w:val="00647584"/>
    <w:rsid w:val="006478D4"/>
    <w:rsid w:val="00670B6F"/>
    <w:rsid w:val="0068506E"/>
    <w:rsid w:val="00691720"/>
    <w:rsid w:val="00691BBA"/>
    <w:rsid w:val="006B7B27"/>
    <w:rsid w:val="006C03E2"/>
    <w:rsid w:val="006C0F46"/>
    <w:rsid w:val="006C37F7"/>
    <w:rsid w:val="006C74FA"/>
    <w:rsid w:val="006F111A"/>
    <w:rsid w:val="007072F9"/>
    <w:rsid w:val="0071378D"/>
    <w:rsid w:val="00720CE8"/>
    <w:rsid w:val="00732D9A"/>
    <w:rsid w:val="007357D4"/>
    <w:rsid w:val="007430DE"/>
    <w:rsid w:val="00744A5D"/>
    <w:rsid w:val="00766A2C"/>
    <w:rsid w:val="00770FE5"/>
    <w:rsid w:val="00775A6B"/>
    <w:rsid w:val="007813E2"/>
    <w:rsid w:val="007850B9"/>
    <w:rsid w:val="007B002B"/>
    <w:rsid w:val="007B1242"/>
    <w:rsid w:val="007C1387"/>
    <w:rsid w:val="007F5800"/>
    <w:rsid w:val="008101D7"/>
    <w:rsid w:val="0081470F"/>
    <w:rsid w:val="00843D3D"/>
    <w:rsid w:val="00865E97"/>
    <w:rsid w:val="0087212E"/>
    <w:rsid w:val="00872862"/>
    <w:rsid w:val="0087489F"/>
    <w:rsid w:val="008762A9"/>
    <w:rsid w:val="0089611A"/>
    <w:rsid w:val="008B793A"/>
    <w:rsid w:val="008E272C"/>
    <w:rsid w:val="008E4B6D"/>
    <w:rsid w:val="008F3D82"/>
    <w:rsid w:val="009058D9"/>
    <w:rsid w:val="00905E5D"/>
    <w:rsid w:val="00922ABA"/>
    <w:rsid w:val="009433B9"/>
    <w:rsid w:val="00953E09"/>
    <w:rsid w:val="00957456"/>
    <w:rsid w:val="009828E4"/>
    <w:rsid w:val="00982939"/>
    <w:rsid w:val="00982BE3"/>
    <w:rsid w:val="009A276A"/>
    <w:rsid w:val="009C633E"/>
    <w:rsid w:val="009D11BB"/>
    <w:rsid w:val="009E3BCF"/>
    <w:rsid w:val="00A05A96"/>
    <w:rsid w:val="00A114F4"/>
    <w:rsid w:val="00A36CD5"/>
    <w:rsid w:val="00A426CB"/>
    <w:rsid w:val="00A65280"/>
    <w:rsid w:val="00A75FB2"/>
    <w:rsid w:val="00AA2742"/>
    <w:rsid w:val="00AA6747"/>
    <w:rsid w:val="00AB5BBE"/>
    <w:rsid w:val="00AF26E0"/>
    <w:rsid w:val="00AF3F32"/>
    <w:rsid w:val="00B01102"/>
    <w:rsid w:val="00B225D7"/>
    <w:rsid w:val="00B342CB"/>
    <w:rsid w:val="00B4113F"/>
    <w:rsid w:val="00B6053B"/>
    <w:rsid w:val="00B60D78"/>
    <w:rsid w:val="00B60DFE"/>
    <w:rsid w:val="00B6218F"/>
    <w:rsid w:val="00B65981"/>
    <w:rsid w:val="00B673B5"/>
    <w:rsid w:val="00BB3585"/>
    <w:rsid w:val="00BC4A5A"/>
    <w:rsid w:val="00BD424D"/>
    <w:rsid w:val="00BD4492"/>
    <w:rsid w:val="00BD7D5D"/>
    <w:rsid w:val="00BE7592"/>
    <w:rsid w:val="00BF04B6"/>
    <w:rsid w:val="00C11CB7"/>
    <w:rsid w:val="00C2029D"/>
    <w:rsid w:val="00C21B9F"/>
    <w:rsid w:val="00C33982"/>
    <w:rsid w:val="00C43AF5"/>
    <w:rsid w:val="00C621EA"/>
    <w:rsid w:val="00C631FA"/>
    <w:rsid w:val="00C7658A"/>
    <w:rsid w:val="00CA5F8C"/>
    <w:rsid w:val="00CB0E71"/>
    <w:rsid w:val="00D005F0"/>
    <w:rsid w:val="00D053A4"/>
    <w:rsid w:val="00D10D1C"/>
    <w:rsid w:val="00D16AC8"/>
    <w:rsid w:val="00D45576"/>
    <w:rsid w:val="00D503C3"/>
    <w:rsid w:val="00D51A8D"/>
    <w:rsid w:val="00D639CC"/>
    <w:rsid w:val="00D8331D"/>
    <w:rsid w:val="00D937D9"/>
    <w:rsid w:val="00DB0C44"/>
    <w:rsid w:val="00DC3087"/>
    <w:rsid w:val="00DE262C"/>
    <w:rsid w:val="00DE5AF4"/>
    <w:rsid w:val="00DF07D8"/>
    <w:rsid w:val="00DF0EEF"/>
    <w:rsid w:val="00DF7052"/>
    <w:rsid w:val="00DF7422"/>
    <w:rsid w:val="00E42C2F"/>
    <w:rsid w:val="00E65AAE"/>
    <w:rsid w:val="00E904AC"/>
    <w:rsid w:val="00E90804"/>
    <w:rsid w:val="00E90AA7"/>
    <w:rsid w:val="00EA470E"/>
    <w:rsid w:val="00EA4A5B"/>
    <w:rsid w:val="00EB06A2"/>
    <w:rsid w:val="00EB49A5"/>
    <w:rsid w:val="00EC6DE6"/>
    <w:rsid w:val="00ED641E"/>
    <w:rsid w:val="00F13AD7"/>
    <w:rsid w:val="00F41FB5"/>
    <w:rsid w:val="00F53201"/>
    <w:rsid w:val="00F54DB9"/>
    <w:rsid w:val="00F55972"/>
    <w:rsid w:val="00F616BF"/>
    <w:rsid w:val="00F62089"/>
    <w:rsid w:val="00F64040"/>
    <w:rsid w:val="00F72D48"/>
    <w:rsid w:val="00F8671D"/>
    <w:rsid w:val="00FB681F"/>
    <w:rsid w:val="00FB7BCD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0D23"/>
  <w15:docId w15:val="{9AF242E0-83C4-4489-827F-B1EEA7D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97"/>
    <w:pPr>
      <w:spacing w:after="0" w:line="36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20BF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0BF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20BF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0B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20B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20B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20B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20B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20B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C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0260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260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0260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606"/>
  </w:style>
  <w:style w:type="character" w:customStyle="1" w:styleId="Nadpis1Char">
    <w:name w:val="Nadpis 1 Char"/>
    <w:basedOn w:val="Standardnpsmoodstavce"/>
    <w:link w:val="Nadpis1"/>
    <w:uiPriority w:val="9"/>
    <w:rsid w:val="001820B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20BF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20B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20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20B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20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20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20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20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9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6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0CEB-8F98-49DE-9CF3-45A2D0E1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1365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VFU_Brno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SLAMENIKOVAE</dc:creator>
  <cp:lastModifiedBy>Jana Sušánková</cp:lastModifiedBy>
  <cp:revision>8</cp:revision>
  <cp:lastPrinted>2021-06-10T15:30:00Z</cp:lastPrinted>
  <dcterms:created xsi:type="dcterms:W3CDTF">2021-08-19T12:51:00Z</dcterms:created>
  <dcterms:modified xsi:type="dcterms:W3CDTF">2022-08-23T07:09:00Z</dcterms:modified>
</cp:coreProperties>
</file>